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B7" w:rsidRPr="00E505BE" w:rsidRDefault="00C268B7" w:rsidP="00FD6DF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u w:val="single"/>
          <w:lang w:eastAsia="hu-HU"/>
        </w:rPr>
      </w:pPr>
      <w:r w:rsidRPr="00E505BE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u w:val="single"/>
          <w:lang w:eastAsia="hu-HU"/>
        </w:rPr>
        <w:t>K</w:t>
      </w:r>
      <w:r w:rsidR="00E505BE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u w:val="single"/>
          <w:lang w:eastAsia="hu-HU"/>
        </w:rPr>
        <w:t>ÖZLEMÉNY</w:t>
      </w:r>
    </w:p>
    <w:p w:rsidR="00C268B7" w:rsidRPr="00530F4F" w:rsidRDefault="00C268B7" w:rsidP="00FD6DF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02D89" w:rsidRPr="00530F4F" w:rsidRDefault="00153C9D" w:rsidP="00153C9D">
      <w:pPr>
        <w:jc w:val="both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 xml:space="preserve">Az Európai Parlament tagjainak 2019. évi választásán a választási irodák hatáskörébe tartozó feladatok végrehajtásának részletes szabályairól, a választási eredmény országosan összesített adatai körének megállapításáról, valamint a választási eljárásban használandó nyomtatványokról, valamint egyes választási tárgyú rendeletek módosításáról szóló 3/2019. (II.27.) IM rendelet 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8</w:t>
      </w:r>
      <w:r w:rsidR="00FE2652" w:rsidRPr="00530F4F">
        <w:rPr>
          <w:rFonts w:ascii="Times New Roman" w:eastAsia="Times New Roman" w:hAnsi="Times New Roman" w:cs="Times New Roman"/>
          <w:color w:val="000000"/>
          <w:lang w:eastAsia="hu-HU"/>
        </w:rPr>
        <w:t>. § (1) bekezdés c</w:t>
      </w:r>
      <w:r w:rsidR="00202D89" w:rsidRPr="00530F4F">
        <w:rPr>
          <w:rFonts w:ascii="Times New Roman" w:eastAsia="Times New Roman" w:hAnsi="Times New Roman" w:cs="Times New Roman"/>
          <w:color w:val="000000"/>
          <w:lang w:eastAsia="hu-HU"/>
        </w:rPr>
        <w:t>) pontja szerint a HVI közleményt ad ki a szavazás helyéről és idejéről, a szavazás módjáról.</w:t>
      </w:r>
    </w:p>
    <w:p w:rsidR="00FE2652" w:rsidRPr="00530F4F" w:rsidRDefault="00FE2652" w:rsidP="00FD6DF0">
      <w:pPr>
        <w:tabs>
          <w:tab w:val="left" w:pos="851"/>
        </w:tabs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Áder János, </w:t>
      </w:r>
      <w:r w:rsidR="00202D89" w:rsidRPr="00530F4F">
        <w:rPr>
          <w:rFonts w:ascii="Times New Roman" w:eastAsia="Times New Roman" w:hAnsi="Times New Roman" w:cs="Times New Roman"/>
          <w:color w:val="000000"/>
          <w:lang w:eastAsia="hu-HU"/>
        </w:rPr>
        <w:t>Magyarország Köztársasági Elnöke</w:t>
      </w:r>
      <w:r w:rsidR="00584C2B"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30F4F">
        <w:rPr>
          <w:rFonts w:ascii="Times New Roman" w:eastAsia="Calibri" w:hAnsi="Times New Roman" w:cs="Times New Roman"/>
          <w:color w:val="000000"/>
        </w:rPr>
        <w:t xml:space="preserve">az </w:t>
      </w:r>
      <w:r w:rsidR="00153C9D" w:rsidRPr="00530F4F">
        <w:rPr>
          <w:rFonts w:ascii="Times New Roman" w:eastAsia="Calibri" w:hAnsi="Times New Roman" w:cs="Times New Roman"/>
          <w:color w:val="000000"/>
        </w:rPr>
        <w:t>Európai Parlament tagjainak magyarországi választását</w:t>
      </w:r>
      <w:r w:rsidRPr="00530F4F">
        <w:rPr>
          <w:rFonts w:ascii="Times New Roman" w:eastAsia="Calibri" w:hAnsi="Times New Roman" w:cs="Times New Roman"/>
          <w:color w:val="000000"/>
        </w:rPr>
        <w:t xml:space="preserve"> </w:t>
      </w:r>
      <w:r w:rsidR="00153C9D" w:rsidRPr="00530F4F">
        <w:rPr>
          <w:rFonts w:ascii="Times New Roman" w:eastAsia="Calibri" w:hAnsi="Times New Roman" w:cs="Times New Roman"/>
          <w:color w:val="000000"/>
        </w:rPr>
        <w:t>2019</w:t>
      </w:r>
      <w:r w:rsidRPr="00530F4F">
        <w:rPr>
          <w:rFonts w:ascii="Times New Roman" w:eastAsia="Calibri" w:hAnsi="Times New Roman" w:cs="Times New Roman"/>
          <w:color w:val="000000"/>
        </w:rPr>
        <w:t xml:space="preserve">. </w:t>
      </w:r>
      <w:r w:rsidR="00153C9D" w:rsidRPr="00530F4F">
        <w:rPr>
          <w:rFonts w:ascii="Times New Roman" w:eastAsia="Calibri" w:hAnsi="Times New Roman" w:cs="Times New Roman"/>
          <w:color w:val="000000"/>
        </w:rPr>
        <w:t>május 26</w:t>
      </w:r>
      <w:r w:rsidRPr="00530F4F">
        <w:rPr>
          <w:rFonts w:ascii="Times New Roman" w:eastAsia="Calibri" w:hAnsi="Times New Roman" w:cs="Times New Roman"/>
          <w:color w:val="000000"/>
        </w:rPr>
        <w:t xml:space="preserve">. napjára tűzte ki. </w:t>
      </w:r>
    </w:p>
    <w:bookmarkEnd w:id="0"/>
    <w:p w:rsidR="00C268B7" w:rsidRPr="00530F4F" w:rsidRDefault="00202D89" w:rsidP="00E505B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C268B7"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>A választópolgároknak a névjegyzékbe történt felvételükről szóló értesítést a Nemzeti Választási Iroda</w:t>
      </w:r>
      <w:r w:rsidR="00C268B7" w:rsidRPr="00530F4F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153C9D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2019</w:t>
      </w:r>
      <w:r w:rsidR="00C268B7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. </w:t>
      </w:r>
      <w:r w:rsidR="00153C9D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április 05</w:t>
      </w:r>
      <w:r w:rsidR="00C268B7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.</w:t>
      </w:r>
      <w:r w:rsidR="005B48A5" w:rsidRPr="00530F4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5B48A5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napjáig</w:t>
      </w:r>
      <w:r w:rsidR="00C268B7"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 xml:space="preserve"> küldi meg. Az a választópolgár, aki nem kapja meg az értesítőt, vagy azt elveszíti, a Helyi Választási Irodától</w:t>
      </w:r>
      <w:r w:rsidR="00C268B7" w:rsidRPr="00530F4F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C268B7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201</w:t>
      </w:r>
      <w:r w:rsidR="00153C9D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9</w:t>
      </w:r>
      <w:r w:rsidR="00FE2652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. </w:t>
      </w:r>
      <w:r w:rsidR="00153C9D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május 24-é</w:t>
      </w:r>
      <w:r w:rsidR="00C268B7" w:rsidRPr="00530F4F">
        <w:rPr>
          <w:rFonts w:ascii="Times New Roman" w:eastAsia="Times New Roman" w:hAnsi="Times New Roman" w:cs="Times New Roman"/>
          <w:bCs/>
          <w:color w:val="000000"/>
          <w:lang w:eastAsia="hu-HU"/>
        </w:rPr>
        <w:t>n (péntek) 16.00 óráig</w:t>
      </w:r>
      <w:r w:rsidR="00C268B7" w:rsidRPr="00530F4F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C268B7"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>új értesítőt igényelhet.</w:t>
      </w:r>
    </w:p>
    <w:p w:rsidR="000B2A0E" w:rsidRPr="00530F4F" w:rsidRDefault="000B2A0E" w:rsidP="000B2A0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b/>
          <w:sz w:val="22"/>
          <w:szCs w:val="22"/>
          <w:u w:val="single"/>
        </w:rPr>
      </w:pPr>
      <w:r w:rsidRPr="00530F4F">
        <w:rPr>
          <w:b/>
          <w:sz w:val="22"/>
          <w:szCs w:val="22"/>
          <w:u w:val="single"/>
        </w:rPr>
        <w:t xml:space="preserve">Választójogosultság </w:t>
      </w:r>
    </w:p>
    <w:p w:rsidR="000B2A0E" w:rsidRPr="00530F4F" w:rsidRDefault="000B2A0E" w:rsidP="000B2A0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 xml:space="preserve">Az Európai Parlament tagjainak választásán választójogosult </w:t>
      </w:r>
    </w:p>
    <w:p w:rsidR="000B2A0E" w:rsidRPr="00530F4F" w:rsidRDefault="000B2A0E" w:rsidP="000B2A0E">
      <w:pPr>
        <w:pStyle w:val="Listaszerbekezds"/>
        <w:numPr>
          <w:ilvl w:val="0"/>
          <w:numId w:val="6"/>
        </w:numPr>
        <w:shd w:val="clear" w:color="auto" w:fill="FFFFFF"/>
        <w:spacing w:after="0"/>
        <w:jc w:val="both"/>
        <w:rPr>
          <w:sz w:val="22"/>
          <w:szCs w:val="22"/>
        </w:rPr>
      </w:pPr>
      <w:r w:rsidRPr="00530F4F">
        <w:rPr>
          <w:sz w:val="22"/>
          <w:szCs w:val="22"/>
        </w:rPr>
        <w:t xml:space="preserve">a magyar állampolgár, ha </w:t>
      </w:r>
    </w:p>
    <w:p w:rsidR="00AB7ADC" w:rsidRPr="00AB7ADC" w:rsidRDefault="000B2A0E" w:rsidP="00AB7ADC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530F4F">
        <w:rPr>
          <w:sz w:val="22"/>
          <w:szCs w:val="22"/>
        </w:rPr>
        <w:t xml:space="preserve">Magyarországon él, magyarországi lakcímmel rendelkezik, </w:t>
      </w:r>
    </w:p>
    <w:p w:rsidR="000B2A0E" w:rsidRPr="00530F4F" w:rsidRDefault="000B2A0E" w:rsidP="00AB7ADC">
      <w:pPr>
        <w:pStyle w:val="Listaszerbekezds"/>
        <w:numPr>
          <w:ilvl w:val="0"/>
          <w:numId w:val="9"/>
        </w:numPr>
        <w:shd w:val="clear" w:color="auto" w:fill="FFFFFF"/>
        <w:spacing w:after="0"/>
        <w:jc w:val="both"/>
        <w:rPr>
          <w:sz w:val="22"/>
          <w:szCs w:val="22"/>
        </w:rPr>
      </w:pPr>
      <w:r w:rsidRPr="00530F4F">
        <w:rPr>
          <w:sz w:val="22"/>
          <w:szCs w:val="22"/>
        </w:rPr>
        <w:t xml:space="preserve">Magyarországon él, bejelentett lakcímmel nem rendelkezik, és regisztrációs kérelme alapján szerepel a központi névjegyzéken </w:t>
      </w:r>
    </w:p>
    <w:p w:rsidR="000B2A0E" w:rsidRPr="00530F4F" w:rsidRDefault="000B2A0E" w:rsidP="00AB7ADC">
      <w:pPr>
        <w:pStyle w:val="Listaszerbekezds"/>
        <w:numPr>
          <w:ilvl w:val="0"/>
          <w:numId w:val="10"/>
        </w:numPr>
        <w:shd w:val="clear" w:color="auto" w:fill="FFFFFF"/>
        <w:spacing w:after="0"/>
        <w:jc w:val="both"/>
        <w:rPr>
          <w:sz w:val="22"/>
          <w:szCs w:val="22"/>
        </w:rPr>
      </w:pPr>
      <w:r w:rsidRPr="00530F4F">
        <w:rPr>
          <w:sz w:val="22"/>
          <w:szCs w:val="22"/>
        </w:rPr>
        <w:t xml:space="preserve">külföldön él, az Európai Unió területén kívüli lakóhellyel rendelkezik, és regisztrációs kérelme alapján szerepel a központi névjegyzéken. </w:t>
      </w:r>
    </w:p>
    <w:p w:rsidR="000B2A0E" w:rsidRPr="00530F4F" w:rsidRDefault="000B2A0E" w:rsidP="00AB7ADC">
      <w:pPr>
        <w:pStyle w:val="Listaszerbekezds"/>
        <w:shd w:val="clear" w:color="auto" w:fill="FFFFFF"/>
        <w:spacing w:after="0"/>
        <w:ind w:left="42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530F4F">
        <w:rPr>
          <w:sz w:val="22"/>
          <w:szCs w:val="22"/>
        </w:rPr>
        <w:t>2. az Európai Unió más tagállamának állampolgára, ha Magyarországon él, magyarországi lakcímmel rendelkezik, és kérelme alapján szerepel a névjegyzékben az EP tagjainak választásán.</w:t>
      </w:r>
    </w:p>
    <w:p w:rsidR="00C268B7" w:rsidRPr="00530F4F" w:rsidRDefault="00C268B7" w:rsidP="00FD6D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>Szavazni a következő érvényes igazolvány(ok) bemutatásával lehet:</w:t>
      </w:r>
    </w:p>
    <w:p w:rsidR="003F3A57" w:rsidRPr="00530F4F" w:rsidRDefault="003F3A57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A szavazás feltétele, hogy személyazonosságát igazolja a következő érvényes igazolvány(ok) </w:t>
      </w:r>
      <w:r w:rsidR="00584C2B"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valamelyikének 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bemutatásával:</w:t>
      </w:r>
    </w:p>
    <w:p w:rsidR="000D1234" w:rsidRPr="00530F4F" w:rsidRDefault="000D1234" w:rsidP="00FD6DF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F3A57" w:rsidRPr="00530F4F" w:rsidRDefault="003F3A57" w:rsidP="00FD6DF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   A választópolgárnak igazolnia kell</w:t>
      </w:r>
    </w:p>
    <w:p w:rsidR="00202D89" w:rsidRPr="00530F4F" w:rsidRDefault="003F3A57" w:rsidP="00FD6DF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személyazonosságát</w:t>
      </w:r>
      <w:r w:rsidR="00202D89" w:rsidRPr="00530F4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</w:p>
    <w:p w:rsidR="003F3A57" w:rsidRPr="00530F4F" w:rsidRDefault="003F3A57" w:rsidP="00FD6DF0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o   magyar </w:t>
      </w:r>
      <w:r w:rsidR="00E505BE">
        <w:rPr>
          <w:rFonts w:ascii="Times New Roman" w:eastAsia="Times New Roman" w:hAnsi="Times New Roman" w:cs="Times New Roman"/>
          <w:color w:val="000000"/>
          <w:lang w:eastAsia="hu-HU"/>
        </w:rPr>
        <w:t xml:space="preserve">hatóság által kiállított 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személyazonosító igazolvánnyal (régi típusú, könyvecske formájú magyar</w:t>
      </w:r>
      <w:r w:rsidR="00B57701">
        <w:rPr>
          <w:rFonts w:ascii="Times New Roman" w:eastAsia="Times New Roman" w:hAnsi="Times New Roman" w:cs="Times New Roman"/>
          <w:color w:val="000000"/>
          <w:lang w:eastAsia="hu-HU"/>
        </w:rPr>
        <w:t xml:space="preserve"> hatóság által kiállított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személyazonosító igazolvány vagy magyar</w:t>
      </w:r>
      <w:r w:rsidR="00B57701">
        <w:rPr>
          <w:rFonts w:ascii="Times New Roman" w:eastAsia="Times New Roman" w:hAnsi="Times New Roman" w:cs="Times New Roman"/>
          <w:color w:val="000000"/>
          <w:lang w:eastAsia="hu-HU"/>
        </w:rPr>
        <w:t xml:space="preserve"> hatóság által kiállított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ideiglenes személyazonosító igazolvány is elfogadható),</w:t>
      </w:r>
    </w:p>
    <w:p w:rsidR="003F3A57" w:rsidRPr="00530F4F" w:rsidRDefault="003F3A57" w:rsidP="00FD6DF0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o   magyar </w:t>
      </w:r>
      <w:r w:rsidR="00E505BE">
        <w:rPr>
          <w:rFonts w:ascii="Times New Roman" w:eastAsia="Times New Roman" w:hAnsi="Times New Roman" w:cs="Times New Roman"/>
          <w:color w:val="000000"/>
          <w:lang w:eastAsia="hu-HU"/>
        </w:rPr>
        <w:t xml:space="preserve">hatóság által kiállított 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útlevéllel (magyar ideiglenes útlevél is elfogadható),</w:t>
      </w:r>
    </w:p>
    <w:p w:rsidR="003F3A57" w:rsidRPr="00530F4F" w:rsidRDefault="003F3A57" w:rsidP="00FD6DF0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o   magyar </w:t>
      </w:r>
      <w:r w:rsidR="00E505BE">
        <w:rPr>
          <w:rFonts w:ascii="Times New Roman" w:eastAsia="Times New Roman" w:hAnsi="Times New Roman" w:cs="Times New Roman"/>
          <w:color w:val="000000"/>
          <w:lang w:eastAsia="hu-HU"/>
        </w:rPr>
        <w:t xml:space="preserve">hatóság által kiállított 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vezetői engedéllyel (jogosítvánnyal) vagy</w:t>
      </w:r>
    </w:p>
    <w:p w:rsidR="003F3A57" w:rsidRPr="00530F4F" w:rsidRDefault="003F3A57" w:rsidP="00FD6DF0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o   fogvatartottak mozgóurnával való szavazásakor nyilvántartási adatlappal</w:t>
      </w:r>
    </w:p>
    <w:p w:rsidR="003F3A57" w:rsidRPr="00E505BE" w:rsidRDefault="00E505BE" w:rsidP="00FD6D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E505BE">
        <w:rPr>
          <w:rFonts w:ascii="Times New Roman" w:eastAsia="Times New Roman" w:hAnsi="Times New Roman" w:cs="Times New Roman"/>
          <w:b/>
          <w:color w:val="000000"/>
          <w:lang w:eastAsia="hu-HU"/>
        </w:rPr>
        <w:t>és</w:t>
      </w:r>
    </w:p>
    <w:p w:rsidR="000665B8" w:rsidRPr="00530F4F" w:rsidRDefault="000665B8" w:rsidP="00FD6DF0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személyi azonosítóját</w:t>
      </w:r>
      <w:r w:rsidR="00B5770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</w:p>
    <w:p w:rsidR="000665B8" w:rsidRPr="00B57701" w:rsidRDefault="000665B8" w:rsidP="00B57701">
      <w:pPr>
        <w:pStyle w:val="Listaszerbekezds"/>
        <w:numPr>
          <w:ilvl w:val="0"/>
          <w:numId w:val="10"/>
        </w:numPr>
        <w:spacing w:after="0"/>
        <w:jc w:val="both"/>
        <w:rPr>
          <w:color w:val="000000"/>
        </w:rPr>
      </w:pPr>
      <w:r w:rsidRPr="00B57701">
        <w:rPr>
          <w:color w:val="000000"/>
        </w:rPr>
        <w:t>lakcímkártyával,</w:t>
      </w:r>
    </w:p>
    <w:p w:rsidR="00B57701" w:rsidRPr="00B57701" w:rsidRDefault="000665B8" w:rsidP="00B57701">
      <w:pPr>
        <w:pStyle w:val="Listaszerbekezds"/>
        <w:numPr>
          <w:ilvl w:val="0"/>
          <w:numId w:val="10"/>
        </w:numPr>
        <w:spacing w:after="0"/>
        <w:jc w:val="both"/>
        <w:rPr>
          <w:color w:val="000000"/>
        </w:rPr>
      </w:pPr>
      <w:r w:rsidRPr="00B57701">
        <w:rPr>
          <w:color w:val="000000"/>
        </w:rPr>
        <w:t>hatósági bizonyítvánnyal vagy</w:t>
      </w:r>
    </w:p>
    <w:p w:rsidR="000665B8" w:rsidRPr="00B57701" w:rsidRDefault="000665B8" w:rsidP="00B57701">
      <w:pPr>
        <w:pStyle w:val="Listaszerbekezds"/>
        <w:numPr>
          <w:ilvl w:val="0"/>
          <w:numId w:val="10"/>
        </w:numPr>
        <w:spacing w:after="0"/>
        <w:jc w:val="both"/>
        <w:rPr>
          <w:color w:val="000000"/>
        </w:rPr>
      </w:pPr>
      <w:r w:rsidRPr="00B57701">
        <w:rPr>
          <w:color w:val="000000"/>
        </w:rPr>
        <w:t>személyazo</w:t>
      </w:r>
      <w:r w:rsidR="00E505BE" w:rsidRPr="00B57701">
        <w:rPr>
          <w:color w:val="000000"/>
        </w:rPr>
        <w:t>nosító jelről szóló igazolással,</w:t>
      </w:r>
    </w:p>
    <w:p w:rsidR="000665B8" w:rsidRPr="00B57701" w:rsidRDefault="00E505BE" w:rsidP="00B577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7701">
        <w:rPr>
          <w:rFonts w:ascii="Times New Roman" w:hAnsi="Times New Roman" w:cs="Times New Roman"/>
          <w:b/>
          <w:color w:val="000000"/>
        </w:rPr>
        <w:lastRenderedPageBreak/>
        <w:t>vagy</w:t>
      </w:r>
      <w:r w:rsidR="000665B8" w:rsidRPr="00B57701">
        <w:rPr>
          <w:rFonts w:ascii="Times New Roman" w:eastAsia="Times New Roman" w:hAnsi="Times New Roman" w:cs="Times New Roman"/>
          <w:b/>
          <w:color w:val="000000"/>
          <w:lang w:eastAsia="hu-HU"/>
        </w:rPr>
        <w:t> </w:t>
      </w:r>
    </w:p>
    <w:p w:rsidR="00E505BE" w:rsidRPr="00530F4F" w:rsidRDefault="00E505BE" w:rsidP="00E505BE">
      <w:pPr>
        <w:spacing w:after="0"/>
        <w:ind w:left="79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lakcímét</w:t>
      </w:r>
    </w:p>
    <w:p w:rsidR="00E505BE" w:rsidRPr="00530F4F" w:rsidRDefault="00E505BE" w:rsidP="00E505BE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o   lakcímkártyával (a lakcímbejelentésről szóló átvételi elismervény vagy a régi, könyvecske alakú személyazonosító igazolvány is elfogadható, ha tartalmazza a lakcímet),</w:t>
      </w:r>
    </w:p>
    <w:p w:rsidR="00E505BE" w:rsidRPr="00530F4F" w:rsidRDefault="00E505BE" w:rsidP="00E505BE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o   fogvatartottak mozgóurnával való szavaz</w:t>
      </w:r>
      <w:r>
        <w:rPr>
          <w:rFonts w:ascii="Times New Roman" w:eastAsia="Times New Roman" w:hAnsi="Times New Roman" w:cs="Times New Roman"/>
          <w:color w:val="000000"/>
          <w:lang w:eastAsia="hu-HU"/>
        </w:rPr>
        <w:t>ásakor nyilvántartási adatlappal.</w:t>
      </w:r>
    </w:p>
    <w:p w:rsidR="00E505BE" w:rsidRDefault="00E505BE" w:rsidP="00FD6D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</w:pPr>
    </w:p>
    <w:p w:rsidR="00C268B7" w:rsidRPr="00530F4F" w:rsidRDefault="003F3A57" w:rsidP="00FD6D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>Fontos, hogy az egyes okmányok igénylése során kapott átvételi elismervény (A4-es nyomtatott lap) nem alkalmas a személyazonosság igazolására!</w:t>
      </w:r>
    </w:p>
    <w:p w:rsidR="000665B8" w:rsidRPr="00530F4F" w:rsidRDefault="000665B8" w:rsidP="00FD6D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</w:pPr>
    </w:p>
    <w:p w:rsidR="005B48A5" w:rsidRPr="00530F4F" w:rsidRDefault="000665B8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A választópolgár a fentiek után megkapja a lebélyegzett szavazólapo</w:t>
      </w:r>
      <w:r w:rsidR="000B2A0E" w:rsidRPr="00530F4F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és a borítéko</w:t>
      </w:r>
      <w:r w:rsidR="000B2A0E" w:rsidRPr="00530F4F">
        <w:rPr>
          <w:rFonts w:ascii="Times New Roman" w:eastAsia="Times New Roman" w:hAnsi="Times New Roman" w:cs="Times New Roman"/>
          <w:color w:val="000000"/>
          <w:lang w:eastAsia="hu-HU"/>
        </w:rPr>
        <w:t>t, amely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átvételét aláírással igazolja.</w:t>
      </w:r>
    </w:p>
    <w:p w:rsidR="000B2A0E" w:rsidRDefault="005B48A5" w:rsidP="00FD6DF0">
      <w:pPr>
        <w:pStyle w:val="Listaszerbekezds"/>
        <w:numPr>
          <w:ilvl w:val="0"/>
          <w:numId w:val="5"/>
        </w:numPr>
        <w:spacing w:after="0"/>
        <w:jc w:val="both"/>
        <w:rPr>
          <w:b/>
          <w:color w:val="000000"/>
          <w:sz w:val="22"/>
          <w:szCs w:val="22"/>
          <w:u w:val="single"/>
        </w:rPr>
      </w:pPr>
      <w:r w:rsidRPr="00530F4F">
        <w:rPr>
          <w:b/>
          <w:color w:val="000000"/>
          <w:sz w:val="22"/>
          <w:szCs w:val="22"/>
          <w:u w:val="single"/>
        </w:rPr>
        <w:t>A szavazás</w:t>
      </w:r>
    </w:p>
    <w:p w:rsidR="00530F4F" w:rsidRPr="00530F4F" w:rsidRDefault="00530F4F" w:rsidP="00530F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530F4F">
        <w:rPr>
          <w:rFonts w:ascii="Times New Roman" w:hAnsi="Times New Roman" w:cs="Times New Roman"/>
          <w:bCs/>
          <w:color w:val="000000"/>
        </w:rPr>
        <w:t>Szavazni </w:t>
      </w:r>
      <w:r w:rsidRPr="00530F4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a szavazás napján 2019. május 26-án (vasárnap) 06.00 órától 19.00 óráig, kizárólag személyesen a választópolgár lakóhelye, átjelentkezés esetén az átjelentkezéssel szavazók részére kijelölt </w:t>
      </w:r>
      <w:r w:rsidRPr="00530F4F">
        <w:rPr>
          <w:rFonts w:ascii="Times New Roman" w:hAnsi="Times New Roman" w:cs="Times New Roman"/>
          <w:bCs/>
          <w:color w:val="000000"/>
        </w:rPr>
        <w:t>szavazókörben</w:t>
      </w:r>
      <w:r w:rsidRPr="00530F4F">
        <w:rPr>
          <w:rFonts w:ascii="Times New Roman" w:hAnsi="Times New Roman" w:cs="Times New Roman"/>
          <w:b/>
          <w:bCs/>
          <w:color w:val="000000"/>
        </w:rPr>
        <w:t> </w:t>
      </w:r>
      <w:r w:rsidRPr="00530F4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lehet. A szavazókör sorszáma és címe a névjegyzékbe történő felvételről szóló értesítőn szerepel. Azok a választópolgárok, akiknek lakcíme a lakcímbejelentésre vonatkozó jogszabály értelmében csak az adott település megnevezését tartalmazza (7900 Szigetvár), a </w:t>
      </w:r>
      <w:r w:rsidRPr="00530F4F">
        <w:rPr>
          <w:rFonts w:ascii="Times New Roman" w:hAnsi="Times New Roman" w:cs="Times New Roman"/>
          <w:color w:val="000000"/>
        </w:rPr>
        <w:t> 00</w:t>
      </w:r>
      <w:r w:rsidRPr="00530F4F">
        <w:rPr>
          <w:rFonts w:ascii="Times New Roman" w:hAnsi="Times New Roman" w:cs="Times New Roman"/>
          <w:color w:val="000000"/>
          <w:bdr w:val="none" w:sz="0" w:space="0" w:color="auto" w:frame="1"/>
        </w:rPr>
        <w:t>4. szavazókörben 7900 Szigetvár, Széchenyi u. 37/1. (Kapronczai Művészeti Iskola) szavazhatnak.</w:t>
      </w:r>
    </w:p>
    <w:p w:rsidR="00530F4F" w:rsidRDefault="00530F4F" w:rsidP="000D123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</w:p>
    <w:p w:rsidR="004F08B5" w:rsidRPr="00530F4F" w:rsidRDefault="000B2A0E" w:rsidP="000D1234">
      <w:pPr>
        <w:spacing w:after="0"/>
        <w:jc w:val="both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 xml:space="preserve">Magyarországról 21 képviselő jut mandátumhoz az Európai Parlamentben, amelyeket a mandátumszerzési küszöböt (5%-ot) elérő listák között kell kiosztani. Az érvényes magyarországi lakcímmel rendelkező választójogosult személyesen szavazhat. Érvényes szavazatot leadni csak a hivatalos szavazólapon szereplő listára lehet, a lista neve feletti körbe tollal írt, két egymást metsző vonallal. </w:t>
      </w:r>
      <w:r w:rsidR="000665B8" w:rsidRPr="00530F4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AB7ADC">
        <w:rPr>
          <w:rFonts w:ascii="Times New Roman" w:eastAsia="Times New Roman" w:hAnsi="Times New Roman" w:cs="Times New Roman"/>
          <w:color w:val="000000"/>
          <w:lang w:eastAsia="hu-HU"/>
        </w:rPr>
        <w:t xml:space="preserve"> szavazást követően a szavazólap</w:t>
      </w:r>
      <w:r w:rsidR="00FD6DF0"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665B8" w:rsidRPr="00530F4F">
        <w:rPr>
          <w:rFonts w:ascii="Times New Roman" w:eastAsia="Times New Roman" w:hAnsi="Times New Roman" w:cs="Times New Roman"/>
          <w:color w:val="000000"/>
          <w:lang w:eastAsia="hu-HU"/>
        </w:rPr>
        <w:t>borítékba helyezhető</w:t>
      </w:r>
      <w:r w:rsidR="00FD6DF0" w:rsidRPr="00530F4F">
        <w:rPr>
          <w:rFonts w:ascii="Times New Roman" w:eastAsia="Times New Roman" w:hAnsi="Times New Roman" w:cs="Times New Roman"/>
          <w:color w:val="000000"/>
          <w:lang w:eastAsia="hu-HU"/>
        </w:rPr>
        <w:t>. Ezt</w:t>
      </w:r>
      <w:r w:rsidR="00AB7ADC">
        <w:rPr>
          <w:rFonts w:ascii="Times New Roman" w:eastAsia="Times New Roman" w:hAnsi="Times New Roman" w:cs="Times New Roman"/>
          <w:color w:val="000000"/>
          <w:lang w:eastAsia="hu-HU"/>
        </w:rPr>
        <w:t xml:space="preserve"> követően a szavazólapo</w:t>
      </w:r>
      <w:r w:rsidR="00FD6DF0" w:rsidRPr="00530F4F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0665B8"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a szavazóurnába kell helyezni.</w:t>
      </w:r>
    </w:p>
    <w:p w:rsidR="000D1234" w:rsidRPr="00530F4F" w:rsidRDefault="000B2A0E" w:rsidP="000D1234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b/>
          <w:sz w:val="22"/>
          <w:szCs w:val="22"/>
          <w:u w:val="single"/>
        </w:rPr>
      </w:pPr>
      <w:r w:rsidRPr="00530F4F">
        <w:rPr>
          <w:b/>
          <w:sz w:val="22"/>
          <w:szCs w:val="22"/>
          <w:u w:val="single"/>
        </w:rPr>
        <w:t>Névjegyzékkel kapcsolatos kérelmek</w:t>
      </w:r>
    </w:p>
    <w:p w:rsidR="00530F4F" w:rsidRDefault="000B2A0E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r w:rsidRPr="00530F4F">
        <w:rPr>
          <w:rFonts w:ascii="Times New Roman" w:hAnsi="Times New Roman" w:cs="Times New Roman"/>
        </w:rPr>
        <w:t xml:space="preserve"> 1. </w:t>
      </w:r>
      <w:r w:rsidRPr="00530F4F">
        <w:rPr>
          <w:rFonts w:ascii="Times New Roman" w:hAnsi="Times New Roman" w:cs="Times New Roman"/>
          <w:i/>
        </w:rPr>
        <w:t>A Magyarországon élő, érvényes magyarországi lakcímmel nem rendelkező magyar választópolgár</w:t>
      </w:r>
    </w:p>
    <w:p w:rsidR="00530F4F" w:rsidRDefault="00530F4F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</w:p>
    <w:p w:rsidR="00530F4F" w:rsidRPr="00530F4F" w:rsidRDefault="000B2A0E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 xml:space="preserve"> </w:t>
      </w:r>
      <w:r w:rsidR="000D1234" w:rsidRPr="00530F4F">
        <w:rPr>
          <w:rFonts w:ascii="Times New Roman" w:eastAsia="MS Gothic" w:hAnsi="Times New Roman" w:cs="Times New Roman"/>
        </w:rPr>
        <w:t xml:space="preserve">- </w:t>
      </w:r>
      <w:r w:rsidRPr="00530F4F">
        <w:rPr>
          <w:rFonts w:ascii="Times New Roman" w:hAnsi="Times New Roman" w:cs="Times New Roman"/>
        </w:rPr>
        <w:t>a szavazást megelőző 25. napig (2019. május 2. napjáig) regisztrációs kérelmet nyújthat be és kérheti a központi névjegyzékbe való felvételét. Amennyiben korábban már regisztrált az előző választások alkalmával, akkor nincs teendője, automatikusan felkerül a levélben szavazók névjegyzékére</w:t>
      </w:r>
      <w:r w:rsidR="00E505BE">
        <w:rPr>
          <w:rFonts w:ascii="Times New Roman" w:hAnsi="Times New Roman" w:cs="Times New Roman"/>
        </w:rPr>
        <w:t xml:space="preserve"> </w:t>
      </w:r>
      <w:r w:rsidRPr="00530F4F">
        <w:rPr>
          <w:rFonts w:ascii="Times New Roman" w:hAnsi="Times New Roman" w:cs="Times New Roman"/>
        </w:rPr>
        <w:t xml:space="preserve">a korábbi kérelmében megadott adatokkal. </w:t>
      </w:r>
    </w:p>
    <w:p w:rsidR="00530F4F" w:rsidRPr="00530F4F" w:rsidRDefault="00530F4F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B2A0E" w:rsidRPr="00530F4F" w:rsidRDefault="000B2A0E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r w:rsidRPr="00530F4F">
        <w:rPr>
          <w:rFonts w:ascii="Times New Roman" w:hAnsi="Times New Roman" w:cs="Times New Roman"/>
          <w:i/>
        </w:rPr>
        <w:t xml:space="preserve">2. Külföldön élő, Európai Unió területén kívüli lakóhellyel rendelkező magyar állampolgár </w:t>
      </w:r>
    </w:p>
    <w:p w:rsidR="00530F4F" w:rsidRPr="00530F4F" w:rsidRDefault="00530F4F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B2A0E" w:rsidRPr="00530F4F" w:rsidRDefault="000D1234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30F4F">
        <w:rPr>
          <w:rFonts w:ascii="Times New Roman" w:eastAsia="MS Gothic" w:hAnsi="Times New Roman" w:cs="Times New Roman"/>
        </w:rPr>
        <w:t xml:space="preserve">- </w:t>
      </w:r>
      <w:r w:rsidR="000B2A0E" w:rsidRPr="00530F4F">
        <w:rPr>
          <w:rFonts w:ascii="Times New Roman" w:hAnsi="Times New Roman" w:cs="Times New Roman"/>
        </w:rPr>
        <w:t xml:space="preserve"> a 2019. évi EP választáson csak abban az esetben szerepelhet a levélben szavazók névjegyzékén, ha a szavazást megelőző 25. napig (2019. május 2. napjáig) regisztrációs kérelmet nyújt be és kéri a központi névjegyzékbe való felvételét. </w:t>
      </w:r>
    </w:p>
    <w:p w:rsidR="000B2A0E" w:rsidRPr="00530F4F" w:rsidRDefault="000D1234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30F4F">
        <w:rPr>
          <w:rFonts w:ascii="Times New Roman" w:eastAsia="MS Gothic" w:hAnsi="Times New Roman" w:cs="Times New Roman"/>
        </w:rPr>
        <w:t xml:space="preserve">- </w:t>
      </w:r>
      <w:r w:rsidR="000B2A0E" w:rsidRPr="00530F4F">
        <w:rPr>
          <w:rFonts w:ascii="Times New Roman" w:hAnsi="Times New Roman" w:cs="Times New Roman"/>
        </w:rPr>
        <w:t xml:space="preserve">A regisztrációs kérelmének benyújtása során, amennyiben a magyar lakcímnyilvántartásban az adatai nem szerepelnek (pl. nincs lakcímkártyája és érvényes magyar útlevéllel regisztrál), akkor a külföldi lakóhelyének a címét is meg kell adnia. </w:t>
      </w:r>
    </w:p>
    <w:p w:rsidR="000B2A0E" w:rsidRPr="00530F4F" w:rsidRDefault="000B2A0E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B2A0E" w:rsidRPr="00530F4F" w:rsidRDefault="000D1234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30F4F">
        <w:rPr>
          <w:rFonts w:ascii="Times New Roman" w:eastAsia="MS Gothic" w:hAnsi="Times New Roman" w:cs="Times New Roman"/>
        </w:rPr>
        <w:lastRenderedPageBreak/>
        <w:t xml:space="preserve">- </w:t>
      </w:r>
      <w:r w:rsidR="000B2A0E" w:rsidRPr="00530F4F">
        <w:rPr>
          <w:rFonts w:ascii="Times New Roman" w:hAnsi="Times New Roman" w:cs="Times New Roman"/>
        </w:rPr>
        <w:t>Amennyiben korábban már regisztrált az előző választások alkalmával és a magyar lakcímnyilvántartás adatai szerint Európai Unió területén kívüli lakóhellyel rendelkezik, akkor nincs teendője, automatikusan felkerül a levélben szavazók névjegyzékére, a korábbi kérelmében megadott adatokkal.</w:t>
      </w:r>
    </w:p>
    <w:p w:rsidR="000B2A0E" w:rsidRPr="00530F4F" w:rsidRDefault="000B2A0E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B2A0E" w:rsidRPr="00AB7ADC" w:rsidRDefault="000B2A0E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r w:rsidRPr="00AB7ADC">
        <w:rPr>
          <w:rFonts w:ascii="Times New Roman" w:hAnsi="Times New Roman" w:cs="Times New Roman"/>
          <w:i/>
        </w:rPr>
        <w:t xml:space="preserve">Az Európai Unió tagállamának Magyarországon élő, érvényes magyarországi lakcímmel rendelkező állampolgára </w:t>
      </w:r>
      <w:r w:rsidR="00AB7ADC">
        <w:rPr>
          <w:rFonts w:ascii="Times New Roman" w:hAnsi="Times New Roman" w:cs="Times New Roman"/>
          <w:i/>
        </w:rPr>
        <w:t xml:space="preserve"> </w:t>
      </w:r>
      <w:r w:rsidRPr="00530F4F">
        <w:rPr>
          <w:rFonts w:ascii="Times New Roman" w:hAnsi="Times New Roman" w:cs="Times New Roman"/>
        </w:rPr>
        <w:t xml:space="preserve">a 2019. évi EP választáson csak abban az esetben szerepelhet választójogosultként a magyar névjegyzéken, ha a lakcíme szerinti helyi választási irodától kérelmezi a névjegyzékbe vételét. Kérelmének legkésőbb a szavazást megelőző 16. napig (2019. május 10. napjáig) be kell érkeznie. </w:t>
      </w:r>
    </w:p>
    <w:p w:rsidR="000D1234" w:rsidRPr="00530F4F" w:rsidRDefault="000D1234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D1234" w:rsidRPr="00530F4F" w:rsidRDefault="00FD3442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D3442">
        <w:rPr>
          <w:rFonts w:ascii="Times New Roman" w:hAnsi="Times New Roman" w:cs="Times New Roman"/>
          <w:b/>
        </w:rPr>
        <w:t>3</w:t>
      </w:r>
      <w:r w:rsidR="000D1234" w:rsidRPr="00FD34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0B2A0E" w:rsidRPr="00530F4F">
        <w:rPr>
          <w:rFonts w:ascii="Times New Roman" w:hAnsi="Times New Roman" w:cs="Times New Roman"/>
        </w:rPr>
        <w:t xml:space="preserve">Amennyiben korábban már kérte névjegyzékbe vételét EP választásra, akkor nincs teendője. </w:t>
      </w:r>
    </w:p>
    <w:p w:rsidR="00530F4F" w:rsidRPr="00530F4F" w:rsidRDefault="00530F4F" w:rsidP="00FD6D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D1234" w:rsidRPr="00530F4F" w:rsidRDefault="00AB7ADC" w:rsidP="000D1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</w:pPr>
      <w:r>
        <w:rPr>
          <w:rFonts w:ascii="Times New Roman" w:eastAsia="MS Gothic" w:hAnsi="Times New Roman" w:cs="Times New Roman"/>
        </w:rPr>
        <w:t xml:space="preserve">Fontos, hogy </w:t>
      </w:r>
      <w:r>
        <w:rPr>
          <w:rFonts w:ascii="Times New Roman" w:hAnsi="Times New Roman" w:cs="Times New Roman"/>
        </w:rPr>
        <w:t>a</w:t>
      </w:r>
      <w:r w:rsidR="000B2A0E" w:rsidRPr="00530F4F">
        <w:rPr>
          <w:rFonts w:ascii="Times New Roman" w:hAnsi="Times New Roman" w:cs="Times New Roman"/>
        </w:rPr>
        <w:t>z Unió tagállamának állampolgára csak egy országban adhatja le a szavazatát. Kérelme alapján a magyarországi választáson induló listák valamelyikére szavazhat, ezzel egyidejűleg az állampolgársága szerinti EU-tagállamban törlik a választói névjegyzékből.</w:t>
      </w:r>
    </w:p>
    <w:p w:rsidR="000B2A0E" w:rsidRPr="00530F4F" w:rsidRDefault="000B2A0E" w:rsidP="00FD6DF0">
      <w:pPr>
        <w:pStyle w:val="Listaszerbekezds"/>
        <w:numPr>
          <w:ilvl w:val="0"/>
          <w:numId w:val="7"/>
        </w:numPr>
        <w:spacing w:after="0"/>
        <w:jc w:val="both"/>
        <w:rPr>
          <w:b/>
          <w:color w:val="000000"/>
          <w:sz w:val="22"/>
          <w:szCs w:val="22"/>
          <w:u w:val="single"/>
        </w:rPr>
      </w:pPr>
      <w:r w:rsidRPr="00530F4F">
        <w:rPr>
          <w:b/>
          <w:color w:val="000000"/>
          <w:sz w:val="22"/>
          <w:szCs w:val="22"/>
          <w:u w:val="single"/>
        </w:rPr>
        <w:t>Átjelentkezés</w:t>
      </w:r>
    </w:p>
    <w:p w:rsidR="000B2A0E" w:rsidRPr="00530F4F" w:rsidRDefault="000665B8" w:rsidP="00530F4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Ha a szavazás napján Magyarországon, azonban a lakóhelyétől eltérő településen – vagy ugyanazon a településen, de a lakcíme szerinti szavazókörtől eltérő szavazókör területén – tartózkodik, átjelentkezéssel szavazhat.</w:t>
      </w:r>
      <w:r w:rsidR="00530F4F"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30F4F" w:rsidRPr="00530F4F">
        <w:rPr>
          <w:rFonts w:ascii="Times New Roman" w:hAnsi="Times New Roman" w:cs="Times New Roman"/>
        </w:rPr>
        <w:t xml:space="preserve">Emellett az átjelentkezés annak a lehetőségét is biztosítja, hogy egy mozgásában gátolt választópolgár akkor is szavazhasson, ha nem otthon, hanem például kórházban, börtönben tartózkodik, amely akár ugyanazon településen, de a lakcímétől eltérő szavazókör területén fekszik. A HVI – a választópolgár </w:t>
      </w:r>
      <w:r w:rsidR="00530F4F" w:rsidRPr="00AB7ADC">
        <w:rPr>
          <w:rFonts w:ascii="Times New Roman" w:hAnsi="Times New Roman" w:cs="Times New Roman"/>
          <w:i/>
        </w:rPr>
        <w:t>május 22-én 16</w:t>
      </w:r>
      <w:r w:rsidR="00AB7ADC">
        <w:rPr>
          <w:rFonts w:ascii="Times New Roman" w:hAnsi="Times New Roman" w:cs="Times New Roman"/>
          <w:i/>
        </w:rPr>
        <w:t>.00</w:t>
      </w:r>
      <w:r w:rsidR="00530F4F" w:rsidRPr="00AB7ADC">
        <w:rPr>
          <w:rFonts w:ascii="Times New Roman" w:hAnsi="Times New Roman" w:cs="Times New Roman"/>
          <w:i/>
        </w:rPr>
        <w:t xml:space="preserve"> óráig</w:t>
      </w:r>
      <w:r w:rsidR="00530F4F" w:rsidRPr="00530F4F">
        <w:rPr>
          <w:rFonts w:ascii="Times New Roman" w:hAnsi="Times New Roman" w:cs="Times New Roman"/>
        </w:rPr>
        <w:t xml:space="preserve"> benyújtott átjelentkezési vagy olyan mozgóurna iránti kérelme alapján, melyben a kérelmező a lakcímétől eltérő szavazókörbe kér mozgóurnát, így azt egyben átjelentkezési kérelemnek is kell kezelni – a választópolgárt felveszi azon településnek a települési szintű lakóhellyel rendelkező választópolgárok számára kijelölt szavazókörének névjegyzékébe, ahol a választópolgár szavazni kíván.</w:t>
      </w:r>
    </w:p>
    <w:p w:rsidR="006D3B64" w:rsidRPr="00530F4F" w:rsidRDefault="000665B8" w:rsidP="006D3B64">
      <w:pPr>
        <w:rPr>
          <w:rFonts w:ascii="Times New Roman" w:hAnsi="Times New Roman" w:cs="Times New Roman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Az átjelentkezés iránti kérelmet a magyarországi lakcíme szerinti helyi választási irodának (a telep</w:t>
      </w:r>
      <w:r w:rsidR="00FD6DF0"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ülés jegyzőjének) legkésőbb </w:t>
      </w:r>
      <w:r w:rsidR="006D3B64" w:rsidRPr="00530F4F">
        <w:rPr>
          <w:rFonts w:ascii="Times New Roman" w:hAnsi="Times New Roman" w:cs="Times New Roman"/>
        </w:rPr>
        <w:t>május 22-én 16</w:t>
      </w:r>
      <w:r w:rsidR="00AB7ADC">
        <w:rPr>
          <w:rFonts w:ascii="Times New Roman" w:hAnsi="Times New Roman" w:cs="Times New Roman"/>
        </w:rPr>
        <w:t>.00</w:t>
      </w:r>
      <w:r w:rsidR="006D3B64" w:rsidRPr="00530F4F">
        <w:rPr>
          <w:rFonts w:ascii="Times New Roman" w:hAnsi="Times New Roman" w:cs="Times New Roman"/>
        </w:rPr>
        <w:t xml:space="preserve"> óráig – </w:t>
      </w:r>
      <w:r w:rsidR="00530F4F" w:rsidRPr="00530F4F">
        <w:rPr>
          <w:rFonts w:ascii="Times New Roman" w:hAnsi="Times New Roman" w:cs="Times New Roman"/>
        </w:rPr>
        <w:t>kell benyújtani.</w:t>
      </w:r>
    </w:p>
    <w:p w:rsidR="006D3B64" w:rsidRPr="00530F4F" w:rsidRDefault="00530F4F" w:rsidP="006D3B64">
      <w:pPr>
        <w:ind w:left="390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>A vála</w:t>
      </w:r>
      <w:r w:rsidR="006D3B64" w:rsidRPr="00530F4F">
        <w:rPr>
          <w:rFonts w:ascii="Times New Roman" w:hAnsi="Times New Roman" w:cs="Times New Roman"/>
        </w:rPr>
        <w:t xml:space="preserve">sztópolgár </w:t>
      </w:r>
    </w:p>
    <w:p w:rsidR="000D1234" w:rsidRPr="00530F4F" w:rsidRDefault="006D3B64" w:rsidP="00AB7ADC">
      <w:pPr>
        <w:pStyle w:val="Listaszerbekezds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30F4F">
        <w:rPr>
          <w:sz w:val="22"/>
          <w:szCs w:val="22"/>
        </w:rPr>
        <w:t xml:space="preserve"> levélben vagy ügyfélkapus azonosítás nélkül interneten május 22-én 16</w:t>
      </w:r>
      <w:r w:rsidR="00AB7ADC">
        <w:rPr>
          <w:sz w:val="22"/>
          <w:szCs w:val="22"/>
        </w:rPr>
        <w:t>.00</w:t>
      </w:r>
      <w:r w:rsidRPr="00530F4F">
        <w:rPr>
          <w:sz w:val="22"/>
          <w:szCs w:val="22"/>
        </w:rPr>
        <w:t xml:space="preserve"> óráig, </w:t>
      </w:r>
    </w:p>
    <w:p w:rsidR="000665B8" w:rsidRPr="00530F4F" w:rsidRDefault="006D3B64" w:rsidP="00AB7ADC">
      <w:pPr>
        <w:pStyle w:val="Listaszerbekezds"/>
        <w:numPr>
          <w:ilvl w:val="0"/>
          <w:numId w:val="8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30F4F">
        <w:rPr>
          <w:sz w:val="22"/>
          <w:szCs w:val="22"/>
        </w:rPr>
        <w:t xml:space="preserve"> személyesen vagy ügyfélkapus azonosítással interneten május 24-én 16</w:t>
      </w:r>
      <w:r w:rsidR="00AB7ADC">
        <w:rPr>
          <w:sz w:val="22"/>
          <w:szCs w:val="22"/>
        </w:rPr>
        <w:t>.00</w:t>
      </w:r>
      <w:r w:rsidRPr="00530F4F">
        <w:rPr>
          <w:sz w:val="22"/>
          <w:szCs w:val="22"/>
        </w:rPr>
        <w:t xml:space="preserve"> óráig kérheti visszavételét a lakcíme szerinti szavazóköri névjegyzékbe. </w:t>
      </w:r>
    </w:p>
    <w:p w:rsidR="000B2A0E" w:rsidRPr="00530F4F" w:rsidRDefault="000B2A0E" w:rsidP="000D1234">
      <w:pPr>
        <w:pStyle w:val="Listaszerbekezds"/>
        <w:numPr>
          <w:ilvl w:val="0"/>
          <w:numId w:val="7"/>
        </w:numPr>
        <w:jc w:val="both"/>
        <w:rPr>
          <w:b/>
          <w:color w:val="000000"/>
          <w:sz w:val="22"/>
          <w:szCs w:val="22"/>
          <w:u w:val="single"/>
        </w:rPr>
      </w:pPr>
      <w:r w:rsidRPr="00530F4F">
        <w:rPr>
          <w:b/>
          <w:color w:val="000000"/>
          <w:sz w:val="22"/>
          <w:szCs w:val="22"/>
          <w:u w:val="single"/>
        </w:rPr>
        <w:t>Külképviseleti névjegyzék</w:t>
      </w:r>
    </w:p>
    <w:p w:rsidR="000D1234" w:rsidRPr="00530F4F" w:rsidRDefault="000665B8" w:rsidP="00FD6DF0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Az a magyarországi lakcímmel rendelkező választópolgár, aki a sza</w:t>
      </w:r>
      <w:r w:rsidR="000D1234" w:rsidRPr="00530F4F">
        <w:rPr>
          <w:rFonts w:ascii="Times New Roman" w:eastAsia="Times New Roman" w:hAnsi="Times New Roman" w:cs="Times New Roman"/>
          <w:color w:val="000000"/>
          <w:lang w:eastAsia="hu-HU"/>
        </w:rPr>
        <w:t>vazás napján külföldön szeretne</w:t>
      </w:r>
    </w:p>
    <w:p w:rsidR="000665B8" w:rsidRPr="00530F4F" w:rsidRDefault="000665B8" w:rsidP="00FD6DF0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élni a választójogával, külképviseleten (nagykövetségen, főkonzulátuson) adhatja le szavazatát.</w:t>
      </w:r>
    </w:p>
    <w:p w:rsidR="00584C2B" w:rsidRPr="00530F4F" w:rsidRDefault="00584C2B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65B8" w:rsidRPr="00530F4F" w:rsidRDefault="000665B8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A külképviseleten való szavazáshoz a választópolgárnak kérelmeznie kell a külképviseleti névjegyzékbe t</w:t>
      </w:r>
      <w:r w:rsidR="006D3B64" w:rsidRPr="00530F4F">
        <w:rPr>
          <w:rFonts w:ascii="Times New Roman" w:eastAsia="Times New Roman" w:hAnsi="Times New Roman" w:cs="Times New Roman"/>
          <w:color w:val="000000"/>
          <w:lang w:eastAsia="hu-HU"/>
        </w:rPr>
        <w:t>örténő felvételét legkésőbb 2019. május 17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-én 16</w:t>
      </w:r>
      <w:r w:rsidR="00FE2652" w:rsidRPr="00530F4F">
        <w:rPr>
          <w:rFonts w:ascii="Times New Roman" w:eastAsia="Times New Roman" w:hAnsi="Times New Roman" w:cs="Times New Roman"/>
          <w:color w:val="000000"/>
          <w:lang w:eastAsia="hu-HU"/>
        </w:rPr>
        <w:t>.00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óráig a magyarországi lakóhelye szerinti jegyzőtől. A kérelem benyújtható személyesen, levélben vagy a </w:t>
      </w:r>
      <w:hyperlink r:id="rId6" w:history="1">
        <w:r w:rsidRPr="00530F4F">
          <w:rPr>
            <w:rFonts w:ascii="Times New Roman" w:eastAsia="Times New Roman" w:hAnsi="Times New Roman" w:cs="Times New Roman"/>
            <w:u w:val="single"/>
            <w:lang w:eastAsia="hu-HU"/>
          </w:rPr>
          <w:t>www.valasztas.hu</w:t>
        </w:r>
      </w:hyperlink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 oldalon.</w:t>
      </w:r>
    </w:p>
    <w:p w:rsidR="000D1234" w:rsidRPr="00530F4F" w:rsidRDefault="006D3B64" w:rsidP="000D1234">
      <w:pPr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 xml:space="preserve">A választópolgár – május 17-én 16 </w:t>
      </w:r>
      <w:r w:rsidR="00AB7ADC">
        <w:rPr>
          <w:rFonts w:ascii="Times New Roman" w:hAnsi="Times New Roman" w:cs="Times New Roman"/>
        </w:rPr>
        <w:t xml:space="preserve">.00 </w:t>
      </w:r>
      <w:r w:rsidRPr="00530F4F">
        <w:rPr>
          <w:rFonts w:ascii="Times New Roman" w:hAnsi="Times New Roman" w:cs="Times New Roman"/>
        </w:rPr>
        <w:t>óráig – módosíthatja, hogy melyik külképviseleten kíván szavazni. Aki mégis Magyarországon kíván szavazni, az május 22-én 16</w:t>
      </w:r>
      <w:r w:rsidR="00AB7ADC">
        <w:rPr>
          <w:rFonts w:ascii="Times New Roman" w:hAnsi="Times New Roman" w:cs="Times New Roman"/>
        </w:rPr>
        <w:t>.00</w:t>
      </w:r>
      <w:r w:rsidRPr="00530F4F">
        <w:rPr>
          <w:rFonts w:ascii="Times New Roman" w:hAnsi="Times New Roman" w:cs="Times New Roman"/>
        </w:rPr>
        <w:t xml:space="preserve"> óráig kérheti törlését a külképviseleti névjegyzékből, így visszakerül a lakcíme sze</w:t>
      </w:r>
      <w:r w:rsidR="000D1234" w:rsidRPr="00530F4F">
        <w:rPr>
          <w:rFonts w:ascii="Times New Roman" w:hAnsi="Times New Roman" w:cs="Times New Roman"/>
        </w:rPr>
        <w:t>rinti szavazókör névjegyzékébe.</w:t>
      </w:r>
    </w:p>
    <w:p w:rsidR="000B2A0E" w:rsidRPr="00530F4F" w:rsidRDefault="000B2A0E" w:rsidP="00FD6DF0">
      <w:pPr>
        <w:pStyle w:val="Listaszerbekezds"/>
        <w:numPr>
          <w:ilvl w:val="0"/>
          <w:numId w:val="7"/>
        </w:numPr>
        <w:spacing w:after="20"/>
        <w:jc w:val="both"/>
        <w:rPr>
          <w:b/>
          <w:color w:val="000000"/>
          <w:sz w:val="22"/>
          <w:szCs w:val="22"/>
          <w:u w:val="single"/>
        </w:rPr>
      </w:pPr>
      <w:r w:rsidRPr="00530F4F">
        <w:rPr>
          <w:b/>
          <w:color w:val="000000"/>
          <w:sz w:val="22"/>
          <w:szCs w:val="22"/>
          <w:u w:val="single"/>
        </w:rPr>
        <w:t>Mozgóurna</w:t>
      </w:r>
      <w:r w:rsidR="000665B8" w:rsidRPr="00530F4F">
        <w:rPr>
          <w:b/>
          <w:color w:val="000000"/>
          <w:sz w:val="22"/>
          <w:szCs w:val="22"/>
          <w:u w:val="single"/>
        </w:rPr>
        <w:t xml:space="preserve"> </w:t>
      </w:r>
    </w:p>
    <w:p w:rsidR="000665B8" w:rsidRPr="00530F4F" w:rsidRDefault="000665B8" w:rsidP="00FD6DF0">
      <w:pPr>
        <w:spacing w:after="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Ha egészségi állapota vagy fogyatékossága, illetve fogvatartása miatt nem tud megjelenni a szavazóhelyiségben, mozgóurna iránti kérelmet nyújthat be. A mozgóurna iránti kérelm</w:t>
      </w:r>
      <w:r w:rsidR="00E505BE">
        <w:rPr>
          <w:rFonts w:ascii="Times New Roman" w:eastAsia="Times New Roman" w:hAnsi="Times New Roman" w:cs="Times New Roman"/>
          <w:color w:val="000000"/>
          <w:lang w:eastAsia="hu-HU"/>
        </w:rPr>
        <w:t>et</w:t>
      </w:r>
    </w:p>
    <w:p w:rsidR="006D3B64" w:rsidRPr="00530F4F" w:rsidRDefault="00AB7ADC" w:rsidP="006D3B64">
      <w:pPr>
        <w:ind w:left="390"/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- </w:t>
      </w:r>
      <w:r w:rsidR="006D3B64" w:rsidRPr="00530F4F">
        <w:rPr>
          <w:rFonts w:ascii="Times New Roman" w:hAnsi="Times New Roman" w:cs="Times New Roman"/>
        </w:rPr>
        <w:t xml:space="preserve"> a HVI-hez </w:t>
      </w:r>
    </w:p>
    <w:p w:rsidR="006D3B64" w:rsidRPr="00530F4F" w:rsidRDefault="006D3B64" w:rsidP="006D3B64">
      <w:pPr>
        <w:ind w:left="390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>a) levélben vagy ügyfélkapus azonosítás nélkül interneten legkésőbb május 22-én 16</w:t>
      </w:r>
      <w:r w:rsidR="00AB7ADC">
        <w:rPr>
          <w:rFonts w:ascii="Times New Roman" w:hAnsi="Times New Roman" w:cs="Times New Roman"/>
        </w:rPr>
        <w:t>.00</w:t>
      </w:r>
      <w:r w:rsidRPr="00530F4F">
        <w:rPr>
          <w:rFonts w:ascii="Times New Roman" w:hAnsi="Times New Roman" w:cs="Times New Roman"/>
        </w:rPr>
        <w:t xml:space="preserve"> óráig, </w:t>
      </w:r>
    </w:p>
    <w:p w:rsidR="006D3B64" w:rsidRPr="00530F4F" w:rsidRDefault="006D3B64" w:rsidP="006D3B64">
      <w:pPr>
        <w:ind w:left="390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>b) személyesen vagy ügyfélkapus azonosítással interneten május 24- én 16</w:t>
      </w:r>
      <w:r w:rsidR="00AB7ADC">
        <w:rPr>
          <w:rFonts w:ascii="Times New Roman" w:hAnsi="Times New Roman" w:cs="Times New Roman"/>
        </w:rPr>
        <w:t>.00</w:t>
      </w:r>
      <w:r w:rsidRPr="00530F4F">
        <w:rPr>
          <w:rFonts w:ascii="Times New Roman" w:hAnsi="Times New Roman" w:cs="Times New Roman"/>
        </w:rPr>
        <w:t xml:space="preserve"> óráig, vagy</w:t>
      </w:r>
    </w:p>
    <w:p w:rsidR="00AB7ADC" w:rsidRDefault="006D3B64" w:rsidP="006D3B64">
      <w:pPr>
        <w:ind w:left="390"/>
        <w:rPr>
          <w:rFonts w:ascii="Times New Roman" w:eastAsia="MS Gothic" w:hAnsi="MS Gothic" w:cs="Times New Roman"/>
        </w:rPr>
      </w:pPr>
      <w:r w:rsidRPr="00530F4F">
        <w:rPr>
          <w:rFonts w:ascii="Times New Roman" w:hAnsi="Times New Roman" w:cs="Times New Roman"/>
        </w:rPr>
        <w:t xml:space="preserve"> c) május 24-én 16</w:t>
      </w:r>
      <w:r w:rsidR="00AB7ADC">
        <w:rPr>
          <w:rFonts w:ascii="Times New Roman" w:hAnsi="Times New Roman" w:cs="Times New Roman"/>
        </w:rPr>
        <w:t>.00</w:t>
      </w:r>
      <w:r w:rsidRPr="00530F4F">
        <w:rPr>
          <w:rFonts w:ascii="Times New Roman" w:hAnsi="Times New Roman" w:cs="Times New Roman"/>
        </w:rPr>
        <w:t xml:space="preserve"> órát követően ügyfélkapus azonosítással interneten május 26-án 12</w:t>
      </w:r>
      <w:r w:rsidR="00AB7ADC">
        <w:rPr>
          <w:rFonts w:ascii="Times New Roman" w:hAnsi="Times New Roman" w:cs="Times New Roman"/>
        </w:rPr>
        <w:t>.00</w:t>
      </w:r>
      <w:r w:rsidRPr="00530F4F">
        <w:rPr>
          <w:rFonts w:ascii="Times New Roman" w:hAnsi="Times New Roman" w:cs="Times New Roman"/>
        </w:rPr>
        <w:t xml:space="preserve"> óráig, </w:t>
      </w:r>
    </w:p>
    <w:p w:rsidR="00AB7ADC" w:rsidRDefault="006D3B64" w:rsidP="006D3B64">
      <w:pPr>
        <w:ind w:left="390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 xml:space="preserve"> vagy </w:t>
      </w:r>
    </w:p>
    <w:p w:rsidR="00E505BE" w:rsidRDefault="00AB7ADC" w:rsidP="006D3B64">
      <w:pPr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3B64" w:rsidRPr="00530F4F">
        <w:rPr>
          <w:rFonts w:ascii="Times New Roman" w:hAnsi="Times New Roman" w:cs="Times New Roman"/>
        </w:rPr>
        <w:t>az illetékes SZSZB-hez meghatalmazott útján vagy meghatalmazással nem rendelkező személy általi  kézbesítéssel a szavazás napján, május 26-án, legkésőbb 12</w:t>
      </w:r>
      <w:r>
        <w:rPr>
          <w:rFonts w:ascii="Times New Roman" w:hAnsi="Times New Roman" w:cs="Times New Roman"/>
        </w:rPr>
        <w:t>.00</w:t>
      </w:r>
      <w:r w:rsidR="006D3B64" w:rsidRPr="00530F4F">
        <w:rPr>
          <w:rFonts w:ascii="Times New Roman" w:hAnsi="Times New Roman" w:cs="Times New Roman"/>
        </w:rPr>
        <w:t xml:space="preserve"> óráig kell benyújtani. </w:t>
      </w:r>
    </w:p>
    <w:p w:rsidR="006D3B64" w:rsidRPr="00530F4F" w:rsidRDefault="006D3B64" w:rsidP="006D3B64">
      <w:pPr>
        <w:ind w:left="390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>A választópolgár – május 24-én 16</w:t>
      </w:r>
      <w:r w:rsidR="00AB7ADC">
        <w:rPr>
          <w:rFonts w:ascii="Times New Roman" w:hAnsi="Times New Roman" w:cs="Times New Roman"/>
        </w:rPr>
        <w:t>.00</w:t>
      </w:r>
      <w:r w:rsidRPr="00530F4F">
        <w:rPr>
          <w:rFonts w:ascii="Times New Roman" w:hAnsi="Times New Roman" w:cs="Times New Roman"/>
        </w:rPr>
        <w:t xml:space="preserve"> óráig – kérheti, hogy </w:t>
      </w:r>
    </w:p>
    <w:p w:rsidR="006D3B64" w:rsidRPr="00530F4F" w:rsidRDefault="00AB7ADC" w:rsidP="006D3B64">
      <w:pPr>
        <w:ind w:left="390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a) </w:t>
      </w:r>
      <w:r w:rsidR="006D3B64" w:rsidRPr="00530F4F">
        <w:rPr>
          <w:rFonts w:ascii="Times New Roman" w:hAnsi="Times New Roman" w:cs="Times New Roman"/>
        </w:rPr>
        <w:t xml:space="preserve">a korábbi kérelmében megjelölt cím helyett másik címre kapjon mozgóurnát, vagy </w:t>
      </w:r>
    </w:p>
    <w:p w:rsidR="00093FD1" w:rsidRPr="00530F4F" w:rsidRDefault="00AB7ADC" w:rsidP="00530F4F">
      <w:pPr>
        <w:ind w:left="390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b) </w:t>
      </w:r>
      <w:r w:rsidR="006D3B64" w:rsidRPr="00530F4F">
        <w:rPr>
          <w:rFonts w:ascii="Times New Roman" w:hAnsi="Times New Roman" w:cs="Times New Roman"/>
        </w:rPr>
        <w:t>a korábban igényelt mozgóurna helyett mégis a szavazóhelyiségben szavazhasson.</w:t>
      </w:r>
    </w:p>
    <w:p w:rsidR="00AB7ADC" w:rsidRPr="00530F4F" w:rsidRDefault="00AB7ADC" w:rsidP="00AB7AD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A fenti kérelmeket benyújthatja az interneten ügyfélkapun, valamint a Nemzeti Választási Iroda honlapján (</w:t>
      </w:r>
      <w:hyperlink r:id="rId7" w:history="1">
        <w:r w:rsidRPr="00530F4F">
          <w:rPr>
            <w:rFonts w:ascii="Times New Roman" w:eastAsia="Times New Roman" w:hAnsi="Times New Roman" w:cs="Times New Roman"/>
            <w:color w:val="000080"/>
            <w:u w:val="single"/>
            <w:lang w:eastAsia="hu-HU"/>
          </w:rPr>
          <w:t>www.valasztas.hu</w:t>
        </w:r>
      </w:hyperlink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) keresztül is. A kérelem levél útján is eljuttatható a lakóhelye szerinti helyi választási iro</w:t>
      </w:r>
      <w:r w:rsidR="00E505BE">
        <w:rPr>
          <w:rFonts w:ascii="Times New Roman" w:eastAsia="Times New Roman" w:hAnsi="Times New Roman" w:cs="Times New Roman"/>
          <w:color w:val="000000"/>
          <w:lang w:eastAsia="hu-HU"/>
        </w:rPr>
        <w:t>dába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, ehhez a www.valasztas.hu honlapról tölthet le nyomtatványt. A lakóhelye vagy a bejelentett tartózkodási helye szerinti helyi választási irodában természetesen személyes ügyintézésre is van lehetősége. A mozgóurna iránti kérelem írásba foglalt meghatalmazással rendelkező megbízott útján is benyújtható.</w:t>
      </w:r>
    </w:p>
    <w:p w:rsidR="00AB7ADC" w:rsidRDefault="00AB7ADC" w:rsidP="00FD6D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</w:p>
    <w:p w:rsidR="00E505BE" w:rsidRPr="00530F4F" w:rsidRDefault="00E505BE" w:rsidP="00E50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>Névjegyzékkel kapcsolatos kérdések a 73/514-322-es telefonszámon tehetők fel.</w:t>
      </w:r>
    </w:p>
    <w:p w:rsidR="00E505BE" w:rsidRPr="00AB7ADC" w:rsidRDefault="00E505BE" w:rsidP="00FD6D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</w:p>
    <w:p w:rsidR="00AB7ADC" w:rsidRPr="00AB7ADC" w:rsidRDefault="00FD3442" w:rsidP="00FD6D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FD3442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IV. </w:t>
      </w:r>
      <w:r w:rsidR="00AB7ADC" w:rsidRPr="00AB7ADC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Választási kampányidőszak</w:t>
      </w:r>
    </w:p>
    <w:p w:rsidR="00AB7ADC" w:rsidRDefault="00AB7ADC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65B8" w:rsidRPr="00530F4F" w:rsidRDefault="000665B8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FE2652" w:rsidRPr="00530F4F">
        <w:rPr>
          <w:rFonts w:ascii="Times New Roman" w:eastAsia="Times New Roman" w:hAnsi="Times New Roman" w:cs="Times New Roman"/>
          <w:color w:val="000000"/>
          <w:lang w:eastAsia="hu-HU"/>
        </w:rPr>
        <w:t>választási k</w:t>
      </w:r>
      <w:r w:rsidR="00153C9D" w:rsidRPr="00530F4F">
        <w:rPr>
          <w:rFonts w:ascii="Times New Roman" w:eastAsia="Times New Roman" w:hAnsi="Times New Roman" w:cs="Times New Roman"/>
          <w:color w:val="000000"/>
          <w:lang w:eastAsia="hu-HU"/>
        </w:rPr>
        <w:t>ampányidőszak 2019</w:t>
      </w:r>
      <w:r w:rsidR="00FE2652"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153C9D" w:rsidRPr="00530F4F">
        <w:rPr>
          <w:rFonts w:ascii="Times New Roman" w:eastAsia="Times New Roman" w:hAnsi="Times New Roman" w:cs="Times New Roman"/>
          <w:color w:val="000000"/>
          <w:lang w:eastAsia="hu-HU"/>
        </w:rPr>
        <w:t>április 06-tól 2019. május 26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-án 19.00 óráig tart.</w:t>
      </w:r>
    </w:p>
    <w:p w:rsidR="000665B8" w:rsidRPr="00530F4F" w:rsidRDefault="000665B8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  </w:t>
      </w:r>
    </w:p>
    <w:p w:rsidR="000665B8" w:rsidRPr="00530F4F" w:rsidRDefault="000665B8" w:rsidP="00FD6DF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A választással kapcsolatos további kérdéseire a </w:t>
      </w:r>
      <w:r w:rsidRPr="00530F4F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www.valasztas.hu</w:t>
      </w: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 xml:space="preserve"> honlapon találhat választ, vagy a polgármesteri hivatalban működő választási irodától kérhet részletes tájékoztatást.</w:t>
      </w:r>
    </w:p>
    <w:p w:rsidR="00202D89" w:rsidRPr="00530F4F" w:rsidRDefault="000665B8" w:rsidP="000D123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C268B7" w:rsidRPr="00530F4F" w:rsidRDefault="000B2A0E" w:rsidP="00FD6D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</w:pPr>
      <w:r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>Szigetvár, 2019. március 18</w:t>
      </w:r>
      <w:r w:rsidR="00C268B7" w:rsidRPr="00530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t>.</w:t>
      </w:r>
    </w:p>
    <w:p w:rsidR="002F1FE7" w:rsidRPr="00530F4F" w:rsidRDefault="002F1FE7" w:rsidP="00FD6D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</w:pPr>
    </w:p>
    <w:p w:rsidR="008E67F4" w:rsidRPr="00530F4F" w:rsidRDefault="00C268B7" w:rsidP="00FD6DF0">
      <w:pPr>
        <w:jc w:val="both"/>
        <w:rPr>
          <w:rFonts w:ascii="Times New Roman" w:hAnsi="Times New Roman" w:cs="Times New Roman"/>
        </w:rPr>
      </w:pPr>
      <w:r w:rsidRPr="00530F4F">
        <w:rPr>
          <w:rFonts w:ascii="Times New Roman" w:hAnsi="Times New Roman" w:cs="Times New Roman"/>
        </w:rPr>
        <w:t xml:space="preserve">                                                                                                          H</w:t>
      </w:r>
      <w:r w:rsidR="00202D89" w:rsidRPr="00530F4F">
        <w:rPr>
          <w:rFonts w:ascii="Times New Roman" w:hAnsi="Times New Roman" w:cs="Times New Roman"/>
        </w:rPr>
        <w:t xml:space="preserve">elyi </w:t>
      </w:r>
      <w:r w:rsidRPr="00530F4F">
        <w:rPr>
          <w:rFonts w:ascii="Times New Roman" w:hAnsi="Times New Roman" w:cs="Times New Roman"/>
        </w:rPr>
        <w:t>V</w:t>
      </w:r>
      <w:r w:rsidR="00202D89" w:rsidRPr="00530F4F">
        <w:rPr>
          <w:rFonts w:ascii="Times New Roman" w:hAnsi="Times New Roman" w:cs="Times New Roman"/>
        </w:rPr>
        <w:t xml:space="preserve">álasztási </w:t>
      </w:r>
      <w:r w:rsidRPr="00530F4F">
        <w:rPr>
          <w:rFonts w:ascii="Times New Roman" w:hAnsi="Times New Roman" w:cs="Times New Roman"/>
        </w:rPr>
        <w:t>I</w:t>
      </w:r>
      <w:r w:rsidR="00202D89" w:rsidRPr="00530F4F">
        <w:rPr>
          <w:rFonts w:ascii="Times New Roman" w:hAnsi="Times New Roman" w:cs="Times New Roman"/>
        </w:rPr>
        <w:t>roda</w:t>
      </w:r>
      <w:r w:rsidRPr="00530F4F">
        <w:rPr>
          <w:rFonts w:ascii="Times New Roman" w:hAnsi="Times New Roman" w:cs="Times New Roman"/>
        </w:rPr>
        <w:t xml:space="preserve"> </w:t>
      </w:r>
    </w:p>
    <w:sectPr w:rsidR="008E67F4" w:rsidRPr="00530F4F" w:rsidSect="00BB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6ED"/>
    <w:multiLevelType w:val="hybridMultilevel"/>
    <w:tmpl w:val="256855D0"/>
    <w:lvl w:ilvl="0" w:tplc="CFD00FC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2EC"/>
    <w:multiLevelType w:val="hybridMultilevel"/>
    <w:tmpl w:val="5F5CA954"/>
    <w:lvl w:ilvl="0" w:tplc="132C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67C"/>
    <w:multiLevelType w:val="hybridMultilevel"/>
    <w:tmpl w:val="4296EBEC"/>
    <w:lvl w:ilvl="0" w:tplc="66B8225E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5DCD"/>
    <w:multiLevelType w:val="hybridMultilevel"/>
    <w:tmpl w:val="007CF338"/>
    <w:lvl w:ilvl="0" w:tplc="F1E6C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71A1"/>
    <w:multiLevelType w:val="hybridMultilevel"/>
    <w:tmpl w:val="062E4F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D7D95"/>
    <w:multiLevelType w:val="hybridMultilevel"/>
    <w:tmpl w:val="433CC964"/>
    <w:lvl w:ilvl="0" w:tplc="6B3EB10A">
      <w:start w:val="2016"/>
      <w:numFmt w:val="bullet"/>
      <w:lvlText w:val=""/>
      <w:lvlJc w:val="left"/>
      <w:pPr>
        <w:ind w:left="141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D9D0B25"/>
    <w:multiLevelType w:val="hybridMultilevel"/>
    <w:tmpl w:val="51A82F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44E30"/>
    <w:multiLevelType w:val="hybridMultilevel"/>
    <w:tmpl w:val="BF92DF12"/>
    <w:lvl w:ilvl="0" w:tplc="F8C05F26">
      <w:start w:val="3"/>
      <w:numFmt w:val="bullet"/>
      <w:lvlText w:val="-"/>
      <w:lvlJc w:val="left"/>
      <w:pPr>
        <w:ind w:left="750" w:hanging="360"/>
      </w:pPr>
      <w:rPr>
        <w:rFonts w:ascii="Times New Roman" w:eastAsia="MS Gothi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4FD31899"/>
    <w:multiLevelType w:val="hybridMultilevel"/>
    <w:tmpl w:val="735AE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5CD1"/>
    <w:multiLevelType w:val="hybridMultilevel"/>
    <w:tmpl w:val="6986DB0E"/>
    <w:lvl w:ilvl="0" w:tplc="05B0A1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B7"/>
    <w:rsid w:val="000665B8"/>
    <w:rsid w:val="00093FD1"/>
    <w:rsid w:val="000B2A0E"/>
    <w:rsid w:val="000D1234"/>
    <w:rsid w:val="000D7D52"/>
    <w:rsid w:val="00153C9D"/>
    <w:rsid w:val="001D6297"/>
    <w:rsid w:val="00202D89"/>
    <w:rsid w:val="00242C4D"/>
    <w:rsid w:val="0025148B"/>
    <w:rsid w:val="002650E0"/>
    <w:rsid w:val="002F1FE7"/>
    <w:rsid w:val="003F3A57"/>
    <w:rsid w:val="00424F3C"/>
    <w:rsid w:val="004F08B5"/>
    <w:rsid w:val="00530F4F"/>
    <w:rsid w:val="00584C2B"/>
    <w:rsid w:val="005B48A5"/>
    <w:rsid w:val="00614E32"/>
    <w:rsid w:val="006220D0"/>
    <w:rsid w:val="00644974"/>
    <w:rsid w:val="00646769"/>
    <w:rsid w:val="006513B7"/>
    <w:rsid w:val="00684508"/>
    <w:rsid w:val="006D3B64"/>
    <w:rsid w:val="006D70F2"/>
    <w:rsid w:val="00777E0A"/>
    <w:rsid w:val="00887FFA"/>
    <w:rsid w:val="00A86D69"/>
    <w:rsid w:val="00AB7ADC"/>
    <w:rsid w:val="00B57701"/>
    <w:rsid w:val="00BB1154"/>
    <w:rsid w:val="00BC784D"/>
    <w:rsid w:val="00C054BD"/>
    <w:rsid w:val="00C268B7"/>
    <w:rsid w:val="00D53D11"/>
    <w:rsid w:val="00DA1961"/>
    <w:rsid w:val="00E505BE"/>
    <w:rsid w:val="00F16B3F"/>
    <w:rsid w:val="00FD0A67"/>
    <w:rsid w:val="00FD3442"/>
    <w:rsid w:val="00FD6DF0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D5E54-1EC6-438E-8BD9-4AB3D40E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154"/>
  </w:style>
  <w:style w:type="paragraph" w:styleId="Cmsor1">
    <w:name w:val="heading 1"/>
    <w:basedOn w:val="Norml"/>
    <w:link w:val="Cmsor1Char"/>
    <w:uiPriority w:val="9"/>
    <w:qFormat/>
    <w:rsid w:val="0015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268B7"/>
    <w:rPr>
      <w:b/>
      <w:bCs/>
    </w:rPr>
  </w:style>
  <w:style w:type="character" w:customStyle="1" w:styleId="apple-converted-space">
    <w:name w:val="apple-converted-space"/>
    <w:basedOn w:val="Bekezdsalapbettpusa"/>
    <w:rsid w:val="00C268B7"/>
  </w:style>
  <w:style w:type="character" w:styleId="Hiperhivatkozs">
    <w:name w:val="Hyperlink"/>
    <w:basedOn w:val="Bekezdsalapbettpusa"/>
    <w:uiPriority w:val="99"/>
    <w:semiHidden/>
    <w:unhideWhenUsed/>
    <w:rsid w:val="00C268B7"/>
    <w:rPr>
      <w:color w:val="0000FF"/>
      <w:u w:val="single"/>
    </w:rPr>
  </w:style>
  <w:style w:type="paragraph" w:styleId="Nincstrkz">
    <w:name w:val="No Spacing"/>
    <w:uiPriority w:val="1"/>
    <w:qFormat/>
    <w:rsid w:val="002F1FE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F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0"/>
    <w:basedOn w:val="Norml"/>
    <w:rsid w:val="000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3C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lasztas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aszta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7748-B090-413D-9C81-832F5FE9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1307</Words>
  <Characters>9025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Brigovácz Szabina</dc:creator>
  <cp:lastModifiedBy>Barkaszi Mária</cp:lastModifiedBy>
  <cp:revision>2</cp:revision>
  <cp:lastPrinted>2019-03-18T13:17:00Z</cp:lastPrinted>
  <dcterms:created xsi:type="dcterms:W3CDTF">2019-03-19T09:01:00Z</dcterms:created>
  <dcterms:modified xsi:type="dcterms:W3CDTF">2019-03-19T09:01:00Z</dcterms:modified>
</cp:coreProperties>
</file>