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6F05" w14:textId="77777777" w:rsidR="00AF1C03" w:rsidRPr="00AF1C03" w:rsidRDefault="00AF1C03" w:rsidP="00AF1C03">
      <w:pPr>
        <w:suppressAutoHyphens/>
        <w:spacing w:before="240" w:after="48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Szigetvár Város Önkormányzat Képviselő-testületének 29/2017. (XII. 21.) önkormányzati rendelete</w:t>
      </w:r>
    </w:p>
    <w:p w14:paraId="4F72C338" w14:textId="77777777" w:rsidR="00AF1C03" w:rsidRPr="00AF1C03" w:rsidRDefault="00AF1C03" w:rsidP="00AF1C03">
      <w:pPr>
        <w:suppressAutoHyphens/>
        <w:spacing w:before="240" w:after="48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a Helyi Építési Szabályzatról</w:t>
      </w:r>
    </w:p>
    <w:p w14:paraId="00B82239" w14:textId="77777777" w:rsid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Szigetvár Város Önkormányzat Képviselőtestülete az Alaptörvény 32. cikk. (2) bekezdésében meghatározott eredeti jogalkotói hatáskörében, a Magyarország helyi önkormányzatairól szóló 2011. évi CLXXXIX. törvény 13. § (1) bekezdés 1. pontjában az épített környezet alakításáról és védelméről szóló 1997. évi LXXVIII. törvény 6. § (1) bekezdésében és 13. § (1) bekezdésében meghatározott feladatkörében eljárva, a 62. § (6) bekezdésének 6. pontjában kapott felhatalmazás alapján és a településfejlesztési koncepcióról, az integrált településfejlesztési stratégiáról és a településrendezési eszközökről, valamint egyes településrendezési sajátos jogintézményekről szóló 314/2012. (XI. 08.) Korm. rendelet 28. § (1) bekezdésében biztosított véleményezési jogkörében eljáró, a Korm. rendelet 9. mellékletében meghatározott, a véleményezési eljárásban érdekelt államigazgatási szervek, valamint a város partnerségi rendeletében szereplők véleményének kikérésével a következőket rendeli el:</w:t>
      </w:r>
    </w:p>
    <w:p w14:paraId="38FA5E7A" w14:textId="77777777" w:rsidR="00AF1C03" w:rsidRP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9694"/>
      </w:tblGrid>
      <w:tr w:rsidR="00AF1C03" w:rsidRPr="00AF1C03" w14:paraId="7AEDDAC0" w14:textId="77777777" w:rsidTr="008B0C89">
        <w:tc>
          <w:tcPr>
            <w:tcW w:w="9638" w:type="dxa"/>
            <w:tcBorders>
              <w:top w:val="single" w:sz="6" w:space="0" w:color="000000"/>
              <w:left w:val="single" w:sz="6" w:space="0" w:color="000000"/>
              <w:bottom w:val="single" w:sz="6" w:space="0" w:color="000000"/>
              <w:right w:val="single" w:sz="6" w:space="0" w:color="000000"/>
            </w:tcBorders>
          </w:tcPr>
          <w:p w14:paraId="3305A73F" w14:textId="77777777" w:rsidR="00AF1C03" w:rsidRPr="00AF1C03" w:rsidRDefault="00AF1C03" w:rsidP="00AF1C03">
            <w:pPr>
              <w:suppressAutoHyphens/>
              <w:spacing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I. FEJEZET</w:t>
            </w:r>
          </w:p>
        </w:tc>
      </w:tr>
    </w:tbl>
    <w:p w14:paraId="11EDEC4E"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I. ÁLTALÁNOS RENDELKEZÉSEK</w:t>
      </w:r>
    </w:p>
    <w:p w14:paraId="6F8F2175"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 A rendelet hatálya</w:t>
      </w:r>
    </w:p>
    <w:p w14:paraId="61037D63"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 §</w:t>
      </w:r>
    </w:p>
    <w:p w14:paraId="5DEE30C8"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rendelet hatálya Szigetvár város közigazgatási területére terjed ki.</w:t>
      </w:r>
    </w:p>
    <w:p w14:paraId="15D23F20"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 Értelmező rendelkezések</w:t>
      </w:r>
    </w:p>
    <w:p w14:paraId="3DCC79A1"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 §</w:t>
      </w:r>
      <w:r w:rsidRPr="00AF1C03">
        <w:rPr>
          <w:rFonts w:ascii="Times New Roman" w:eastAsia="Noto Sans CJK SC Regular" w:hAnsi="Times New Roman" w:cs="FreeSans"/>
          <w:b/>
          <w:bCs/>
          <w:sz w:val="24"/>
          <w:szCs w:val="24"/>
          <w:vertAlign w:val="superscript"/>
          <w:lang w:eastAsia="zh-CN" w:bidi="hi-IN"/>
        </w:rPr>
        <w:footnoteReference w:id="1"/>
      </w:r>
    </w:p>
    <w:p w14:paraId="6862E882"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Ezen rendelet alkalmazásában:</w:t>
      </w:r>
    </w:p>
    <w:p w14:paraId="357EA6F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1.</w:t>
      </w:r>
      <w:r w:rsidRPr="00AF1C03">
        <w:rPr>
          <w:rFonts w:ascii="Times New Roman" w:eastAsia="Noto Sans CJK SC Regular" w:hAnsi="Times New Roman" w:cs="FreeSans"/>
          <w:sz w:val="24"/>
          <w:szCs w:val="24"/>
          <w:lang w:eastAsia="zh-CN" w:bidi="hi-IN"/>
        </w:rPr>
        <w:tab/>
        <w:t>Építési hely: oldalhatáron álló beépítési mód esetén</w:t>
      </w:r>
    </w:p>
    <w:p w14:paraId="56D7D5C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Észak-déli, vagy ahhoz közelítő irányú közterületre fűzött építési telkek esetén az építési hely a telek északi oldalhatárára tapad, ha a szabályozási terv nem jelöli másként.</w:t>
      </w:r>
    </w:p>
    <w:p w14:paraId="313105C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Kelet-nyugati, vagy ahhoz közelítő irányú közterületre fűzött építési telkek esetén az építési hely a történetileg kialakult állapothoz igazodik, ennek hiányában a nyugati telekhatárra tapad, ha a szabályozási terv nem jelöli másként.</w:t>
      </w:r>
    </w:p>
    <w:p w14:paraId="40B7EFB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2.</w:t>
      </w:r>
      <w:r w:rsidRPr="00AF1C03">
        <w:rPr>
          <w:rFonts w:ascii="Times New Roman" w:eastAsia="Noto Sans CJK SC Regular" w:hAnsi="Times New Roman" w:cs="FreeSans"/>
          <w:sz w:val="24"/>
          <w:szCs w:val="24"/>
          <w:lang w:eastAsia="zh-CN" w:bidi="hi-IN"/>
        </w:rPr>
        <w:tab/>
        <w:t>Főépület: az építési telken, építési területen, ill. földrészleten elhelyezhető, az övezetben elsősorban elhelyezhető rendeltetésnek megfelelő épület.</w:t>
      </w:r>
    </w:p>
    <w:p w14:paraId="6B736D4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3.</w:t>
      </w:r>
      <w:r w:rsidRPr="00AF1C03">
        <w:rPr>
          <w:rFonts w:ascii="Times New Roman" w:eastAsia="Noto Sans CJK SC Regular" w:hAnsi="Times New Roman" w:cs="FreeSans"/>
          <w:sz w:val="24"/>
          <w:szCs w:val="24"/>
          <w:lang w:eastAsia="zh-CN" w:bidi="hi-IN"/>
        </w:rPr>
        <w:tab/>
        <w:t>Kialakult állapot: a helyi építési szabályzat elfogadásának időpontjában az építési övezet előírásaitól eltérő épületmagasság, beépítettség, építési hely, mely a korábbi építési szabályoknak, környezetnek megfelelően alakult ki.</w:t>
      </w:r>
    </w:p>
    <w:p w14:paraId="4634596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4.</w:t>
      </w:r>
      <w:r w:rsidRPr="00AF1C03">
        <w:rPr>
          <w:rFonts w:ascii="Times New Roman" w:eastAsia="Noto Sans CJK SC Regular" w:hAnsi="Times New Roman" w:cs="FreeSans"/>
          <w:sz w:val="24"/>
          <w:szCs w:val="24"/>
          <w:lang w:eastAsia="zh-CN" w:bidi="hi-IN"/>
        </w:rPr>
        <w:tab/>
        <w:t>Szilárd burkolatú út: olyan út, amelynek útteste szabályosan lerakott kő, műkő, továbbá beton vagy aszfalt burkolattal rendelkezik.</w:t>
      </w:r>
    </w:p>
    <w:p w14:paraId="6156437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lastRenderedPageBreak/>
        <w:t>5.</w:t>
      </w:r>
      <w:r w:rsidRPr="00AF1C03">
        <w:rPr>
          <w:rFonts w:ascii="Times New Roman" w:eastAsia="Noto Sans CJK SC Regular" w:hAnsi="Times New Roman" w:cs="FreeSans"/>
          <w:sz w:val="24"/>
          <w:szCs w:val="24"/>
          <w:lang w:eastAsia="zh-CN" w:bidi="hi-IN"/>
        </w:rPr>
        <w:tab/>
        <w:t>„Szintterületi mutató”: az összes építményszint bruttó alapterületei összegének és a telek területének hányadosa. Az építményszintek bruttó területeinek összegébe nem kell beszámítani:</w:t>
      </w:r>
    </w:p>
    <w:p w14:paraId="4566386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épület 1,90 m-nél kisebb belmagasságú területeit,</w:t>
      </w:r>
    </w:p>
    <w:p w14:paraId="7D8E353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fedettlen terasz, erkély, árkád, tornác, függőfolyosó, padlástér területeit,</w:t>
      </w:r>
    </w:p>
    <w:p w14:paraId="539C2D2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az épületen kialakított loggia, fedett terasz területeinek felét,</w:t>
      </w:r>
    </w:p>
    <w:p w14:paraId="297C6D5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a fedettlen udvar, légudvar, légakna, felvonó akna nettó területeit, e) az épület egészét kiszolgáló gépészeti helyiség, valamint a terepszint alatti parkolási és tárolófelületek és az ehhez csatlakozó rámpa és gyalogos felületek területét.</w:t>
      </w:r>
    </w:p>
    <w:p w14:paraId="257C2D81"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 Közterület alakításra vonatkozó előírások</w:t>
      </w:r>
    </w:p>
    <w:p w14:paraId="27EA617E"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 §</w:t>
      </w:r>
    </w:p>
    <w:p w14:paraId="65AAD804"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 település közterületein felszín felett elhelyezhető:</w:t>
      </w:r>
    </w:p>
    <w:p w14:paraId="662E08F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 xml:space="preserve">közúti tömegközlekedéssel kapcsolatos építmények, várakozóhelyek és tartozékaik, hulladékgyűjtő </w:t>
      </w:r>
      <w:proofErr w:type="spellStart"/>
      <w:r w:rsidRPr="00AF1C03">
        <w:rPr>
          <w:rFonts w:ascii="Times New Roman" w:eastAsia="Noto Sans CJK SC Regular" w:hAnsi="Times New Roman" w:cs="FreeSans"/>
          <w:sz w:val="24"/>
          <w:szCs w:val="24"/>
          <w:lang w:eastAsia="zh-CN" w:bidi="hi-IN"/>
        </w:rPr>
        <w:t>edényzet</w:t>
      </w:r>
      <w:proofErr w:type="spellEnd"/>
      <w:r w:rsidRPr="00AF1C03">
        <w:rPr>
          <w:rFonts w:ascii="Times New Roman" w:eastAsia="Noto Sans CJK SC Regular" w:hAnsi="Times New Roman" w:cs="FreeSans"/>
          <w:sz w:val="24"/>
          <w:szCs w:val="24"/>
          <w:lang w:eastAsia="zh-CN" w:bidi="hi-IN"/>
        </w:rPr>
        <w:t>,</w:t>
      </w:r>
    </w:p>
    <w:p w14:paraId="0F1ABAB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közmű műtárgyak,</w:t>
      </w:r>
    </w:p>
    <w:p w14:paraId="0F797677"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köztisztasággal kapcsolatos építmények,</w:t>
      </w:r>
    </w:p>
    <w:p w14:paraId="41C27C5C"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szobor, díszkút, szakrális emlék,</w:t>
      </w:r>
    </w:p>
    <w:p w14:paraId="5D29BA0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távbeszélő fülke,</w:t>
      </w:r>
    </w:p>
    <w:p w14:paraId="24D35C6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növényzet,</w:t>
      </w:r>
    </w:p>
    <w:p w14:paraId="5B8C2FBC"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g)</w:t>
      </w:r>
      <w:r w:rsidRPr="00AF1C03">
        <w:rPr>
          <w:rFonts w:ascii="Times New Roman" w:eastAsia="Noto Sans CJK SC Regular" w:hAnsi="Times New Roman" w:cs="FreeSans"/>
          <w:sz w:val="24"/>
          <w:szCs w:val="24"/>
          <w:lang w:eastAsia="zh-CN" w:bidi="hi-IN"/>
        </w:rPr>
        <w:tab/>
        <w:t>közparkolók.</w:t>
      </w:r>
    </w:p>
    <w:p w14:paraId="2C101D1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település közterületein felszín alatt nyomvonalas közművezetékek helyezhetők el.</w:t>
      </w:r>
    </w:p>
    <w:p w14:paraId="01397E89"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4. Az épített környezet és a településkép alakítására vonatkozó előírások</w:t>
      </w:r>
    </w:p>
    <w:p w14:paraId="15B80C90"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4. §</w:t>
      </w:r>
    </w:p>
    <w:p w14:paraId="50C6AC08"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 A terepszint alatti építmény csak az építési helyen belül emelkedhet ki a terepszintből.</w:t>
      </w:r>
    </w:p>
    <w:p w14:paraId="70C28B5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2"/>
      </w:r>
      <w:r w:rsidRPr="00AF1C03">
        <w:rPr>
          <w:rFonts w:ascii="Times New Roman" w:eastAsia="Noto Sans CJK SC Regular" w:hAnsi="Times New Roman" w:cs="FreeSans"/>
          <w:sz w:val="24"/>
          <w:szCs w:val="24"/>
          <w:lang w:eastAsia="zh-CN" w:bidi="hi-IN"/>
        </w:rPr>
        <w:t xml:space="preserve">A terepszint alatti építmény feletti zöldfelület az országos településrendezési és építési követelményekről szóló 253/1997. (XII. 20.) Korm.rendelet (továbbiakban: OTÉK) szabályainak megfelelően számítható be az építési telekre előírt legkisebb </w:t>
      </w:r>
      <w:proofErr w:type="gramStart"/>
      <w:r w:rsidRPr="00AF1C03">
        <w:rPr>
          <w:rFonts w:ascii="Times New Roman" w:eastAsia="Noto Sans CJK SC Regular" w:hAnsi="Times New Roman" w:cs="FreeSans"/>
          <w:sz w:val="24"/>
          <w:szCs w:val="24"/>
          <w:lang w:eastAsia="zh-CN" w:bidi="hi-IN"/>
        </w:rPr>
        <w:t>zöldfelületbe..</w:t>
      </w:r>
      <w:proofErr w:type="gramEnd"/>
    </w:p>
    <w:p w14:paraId="7268048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város beépítésre nem szánt övezeteiben további szabály, hogy a terepszint alatti építmény alapterülete nem haladhatja meg a telek legnagyobb beépíthető területének 10%-át.</w:t>
      </w:r>
    </w:p>
    <w:p w14:paraId="1B83C34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Házi szélkerék vagy szélerőmű lakóterületen nem helyezhető el.</w:t>
      </w:r>
    </w:p>
    <w:p w14:paraId="28E77933"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5. A táj és a természeti környezet védelmére vonatkozó előírások</w:t>
      </w:r>
    </w:p>
    <w:p w14:paraId="53215D69"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5. §</w:t>
      </w:r>
    </w:p>
    <w:p w14:paraId="420974B7"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w:t>
      </w:r>
      <w:r w:rsidRPr="00AF1C03">
        <w:rPr>
          <w:rFonts w:ascii="Times New Roman" w:eastAsia="Noto Sans CJK SC Regular" w:hAnsi="Times New Roman" w:cs="FreeSans"/>
          <w:sz w:val="24"/>
          <w:szCs w:val="24"/>
          <w:vertAlign w:val="superscript"/>
          <w:lang w:eastAsia="zh-CN" w:bidi="hi-IN"/>
        </w:rPr>
        <w:footnoteReference w:id="3"/>
      </w:r>
      <w:r w:rsidRPr="00AF1C03">
        <w:rPr>
          <w:rFonts w:ascii="Times New Roman" w:eastAsia="Noto Sans CJK SC Regular" w:hAnsi="Times New Roman" w:cs="FreeSans"/>
          <w:sz w:val="24"/>
          <w:szCs w:val="24"/>
          <w:lang w:eastAsia="zh-CN" w:bidi="hi-IN"/>
        </w:rPr>
        <w:t xml:space="preserve"> A tájképvédelmi szempontból kiemelten kezelendő területen (</w:t>
      </w:r>
      <w:proofErr w:type="spellStart"/>
      <w:r w:rsidRPr="00AF1C03">
        <w:rPr>
          <w:rFonts w:ascii="Times New Roman" w:eastAsia="Noto Sans CJK SC Regular" w:hAnsi="Times New Roman" w:cs="FreeSans"/>
          <w:sz w:val="24"/>
          <w:szCs w:val="24"/>
          <w:lang w:eastAsia="zh-CN" w:bidi="hi-IN"/>
        </w:rPr>
        <w:t>Tkv</w:t>
      </w:r>
      <w:proofErr w:type="spellEnd"/>
      <w:r w:rsidRPr="00AF1C03">
        <w:rPr>
          <w:rFonts w:ascii="Times New Roman" w:eastAsia="Noto Sans CJK SC Regular" w:hAnsi="Times New Roman" w:cs="FreeSans"/>
          <w:sz w:val="24"/>
          <w:szCs w:val="24"/>
          <w:lang w:eastAsia="zh-CN" w:bidi="hi-IN"/>
        </w:rPr>
        <w:t>) történő építés esetén a tájképet jelentősen megváltoztató építmények (250 m2 nagyobb beépített alapterületű, vagy 7,50 m lejtő felőli homlokzatmagasságot meghaladó homlokzatú épületek) engedélyezési tervéhez látványtervet kell csatolni. A látványtervben igazolni kell, hogy a tervezett építmény a táj karakterét és a történelmileg kialakult tájképi értékek látványát nem rontja.</w:t>
      </w:r>
    </w:p>
    <w:p w14:paraId="7FCF55B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felszíni vizek mederrendezésénél a természetes vízparti vegetációnak, a természetes élőhelyeknek a védelmét a kivitelezés és a végleges területfelhasználás során a természetvédelmi kezelés szempontjait kielégítő módon egyaránt biztosítani kell.</w:t>
      </w:r>
    </w:p>
    <w:p w14:paraId="5018210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(3) A </w:t>
      </w:r>
      <w:proofErr w:type="spellStart"/>
      <w:r w:rsidRPr="00AF1C03">
        <w:rPr>
          <w:rFonts w:ascii="Times New Roman" w:eastAsia="Noto Sans CJK SC Regular" w:hAnsi="Times New Roman" w:cs="FreeSans"/>
          <w:sz w:val="24"/>
          <w:szCs w:val="24"/>
          <w:lang w:eastAsia="zh-CN" w:bidi="hi-IN"/>
        </w:rPr>
        <w:t>Tkv</w:t>
      </w:r>
      <w:proofErr w:type="spellEnd"/>
      <w:r w:rsidRPr="00AF1C03">
        <w:rPr>
          <w:rFonts w:ascii="Times New Roman" w:eastAsia="Noto Sans CJK SC Regular" w:hAnsi="Times New Roman" w:cs="FreeSans"/>
          <w:sz w:val="24"/>
          <w:szCs w:val="24"/>
          <w:lang w:eastAsia="zh-CN" w:bidi="hi-IN"/>
        </w:rPr>
        <w:t xml:space="preserve"> területén lévő véderdők megőrzésének és a természetvédelmi kezelésnek megfelelően honos fajokkal kell kiegészíteni.</w:t>
      </w:r>
    </w:p>
    <w:p w14:paraId="48B7D166"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6. A környezet védelmének általános előírásai</w:t>
      </w:r>
    </w:p>
    <w:p w14:paraId="4EE91750"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6. §</w:t>
      </w:r>
    </w:p>
    <w:p w14:paraId="5F30290F"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(1) Az építési munkák során a termőföld védelméről, a talaj felső, humuszos termőrétegének összegyűjtéséről, megfelelő kezeléséről és a jogszabályban előírt </w:t>
      </w:r>
      <w:proofErr w:type="spellStart"/>
      <w:r w:rsidRPr="00AF1C03">
        <w:rPr>
          <w:rFonts w:ascii="Times New Roman" w:eastAsia="Noto Sans CJK SC Regular" w:hAnsi="Times New Roman" w:cs="FreeSans"/>
          <w:sz w:val="24"/>
          <w:szCs w:val="24"/>
          <w:lang w:eastAsia="zh-CN" w:bidi="hi-IN"/>
        </w:rPr>
        <w:t>újrahasznosításról</w:t>
      </w:r>
      <w:proofErr w:type="spellEnd"/>
      <w:r w:rsidRPr="00AF1C03">
        <w:rPr>
          <w:rFonts w:ascii="Times New Roman" w:eastAsia="Noto Sans CJK SC Regular" w:hAnsi="Times New Roman" w:cs="FreeSans"/>
          <w:sz w:val="24"/>
          <w:szCs w:val="24"/>
          <w:lang w:eastAsia="zh-CN" w:bidi="hi-IN"/>
        </w:rPr>
        <w:t xml:space="preserve"> a külön jogszabályok előírásainak megfelelően kell gondoskodni.</w:t>
      </w:r>
    </w:p>
    <w:p w14:paraId="55A40BD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telkek terepfelszíne kizárólag oly módon alakítható, hogy a talaj erózióvédelme, a terület gyommentesen tartása, a rézsűk állékonysága és a felszíni vizek elvezetése a telek területén belül biztosítható legyen.</w:t>
      </w:r>
    </w:p>
    <w:p w14:paraId="1167772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terület kialakítása, építési munka végzése során a környezetet károsító anyagokat a terület-előkészítés részeként el kell távolítani, feltöltés nem tartalmazhat környezetet károsító anyagokat.</w:t>
      </w:r>
    </w:p>
    <w:p w14:paraId="4952B52F"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Telken szennyezett talaj átmenetileg sem tárolható, az esetleges talajszennyezés kitermelése után a folyamatos elszállításáról a terület tulajdonosa köteles gondoskodni. Új épületet elhelyezni, meglévő épület rendeltetését megváltoztatni csak az esetleges talajszennyezettség megszüntetése után szabad.</w:t>
      </w:r>
    </w:p>
    <w:p w14:paraId="04FDB7C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 A település közigazgatási területén szennyvizet szikkasztani ideiglenes jelleggel sem szabad. Ha a szennyvíz közcsatornába nem vezethető, zárt szennyvíztároló vagy egyedi szennyvíztisztító berendezés létesíthető, ahol az övezeti előírás ezt lehetővé teszi.</w:t>
      </w:r>
    </w:p>
    <w:p w14:paraId="147EF4E7"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 A felszíni vízelvezető rendszert a beépítésre szánt övezetekben a terület kialakításának részeként, a beépítésre nem szánt övezetekben az azokat feltáró úthálózat részeként, a vonatkozó műszaki és természetvédelmi előírásoknak és jogszabályoknak megfelelően kell megvalósítani.</w:t>
      </w:r>
    </w:p>
    <w:p w14:paraId="6586059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(7) Új légszennyező környezeti emisszióval járó szagos-bűzös létesítmények a védendő területek jó környezetminőségének fennmaradását szolgáló védelmi intézkedéseket biztosítva, a vonatkozó jogszabályokban foglaltak betartásával helyezhető el.</w:t>
      </w:r>
    </w:p>
    <w:p w14:paraId="6190D96D"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(8) Bármely zajt kibocsátó vagy rezgést okozó tevékenységgel járó területhasználat, építés csak abban az esetben megengedett, ha az általa okozott építési, közlekedési, ill. üzemi eredetű környezeti zaj, valamint a rezgésterhelés mértéke a hatályos jogszabályban az adott területhasználatú területre, az adott létesítmények körére megállapított határértékeket nem haladja meg. A területhasználat, az építés a zajvédelmi megfelelőség érdekében a területhasználó passzív akusztikai védelem kiépítésére, alkalmazására, vagy a tevékenység, területhasználat beszüntetésére kötelezhető.</w:t>
      </w:r>
    </w:p>
    <w:p w14:paraId="0CF2229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(9) A hulladékudvar csak a védendő területek használatának zavarása nélkül létesíthető.</w:t>
      </w:r>
    </w:p>
    <w:p w14:paraId="40249A5F"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7. Veszélyeztetett területekre vonatkozó előírások</w:t>
      </w:r>
    </w:p>
    <w:p w14:paraId="574300DB"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7. §</w:t>
      </w:r>
    </w:p>
    <w:p w14:paraId="4084C34D"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 belvízzel veszélyeztetett területeken a közterületek felszíni vízelvezetési rendszerét új közterület esetében annak kialakításakor létre kell hozni.</w:t>
      </w:r>
    </w:p>
    <w:p w14:paraId="4045307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belvízzel veszélyeztetett területeken – a vízkár-elhárítási terv alapján - a földszinti padlószint magassága az eredeti terepszinthez képest legalább 0,6 méter magasra kerüljön.</w:t>
      </w:r>
    </w:p>
    <w:p w14:paraId="39616115"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8. Tilalmak, védőtávolságok és korlátozások</w:t>
      </w:r>
    </w:p>
    <w:p w14:paraId="67D63546"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8. §</w:t>
      </w:r>
    </w:p>
    <w:p w14:paraId="1FC6A5AF"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Közlekedési létesítmények védőtávolságai:</w:t>
      </w:r>
    </w:p>
    <w:p w14:paraId="22CEE997"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országos úthálózat részét képező összekötő és bekötő utak külterületi szakaszának mindkét oldalán 50,0 – 50,0 méter védőtávolság tartandó. Épület, kerítés a védőtávolságon belül csak külön jogszabályok betartásával létesíthető.</w:t>
      </w:r>
    </w:p>
    <w:p w14:paraId="76E4167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egyéb külterületi utak védőtávolsága az úttengelytől számítottan 10,0 – 10,0 méter. Kerítés a védőtávolságon belül nem létesíthető. Épület a védőtávolság határától 5 méternél közelebb nem építhető.</w:t>
      </w:r>
    </w:p>
    <w:p w14:paraId="273F313F"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9. Közművekre vonatkozó általános előírások</w:t>
      </w:r>
    </w:p>
    <w:p w14:paraId="3E50F928"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9. §</w:t>
      </w:r>
    </w:p>
    <w:p w14:paraId="43734102"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Önálló, 6,0 métert meghaladó antennatartó szerkezet nem helyezhető el a beépítésre szánt építési övezetek területén.</w:t>
      </w:r>
    </w:p>
    <w:p w14:paraId="3791BC8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Beépítésre nem szánt övezeten belüli birtokközpont telkén, valamint a mezőgazdasági övezetek mezőgazdasági üzemeiben hiányos közműellátás biztosítandó. A villamos energia, az ivóvíz ellátás, a csapadékvíz elvezetés, a szennyvíztisztítás és elhelyezés együttesen, korszerű és szakszerű közműpótló alkalmazásával, talajszennyezés nélkül, környezetkímélő módon valósítandó meg.</w:t>
      </w:r>
    </w:p>
    <w:p w14:paraId="6CFA2F8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w:t>
      </w:r>
      <w:r w:rsidRPr="00AF1C03">
        <w:rPr>
          <w:rFonts w:ascii="Times New Roman" w:eastAsia="Noto Sans CJK SC Regular" w:hAnsi="Times New Roman" w:cs="FreeSans"/>
          <w:sz w:val="24"/>
          <w:szCs w:val="24"/>
          <w:vertAlign w:val="superscript"/>
          <w:lang w:eastAsia="zh-CN" w:bidi="hi-IN"/>
        </w:rPr>
        <w:footnoteReference w:id="4"/>
      </w:r>
      <w:r w:rsidRPr="00AF1C03">
        <w:rPr>
          <w:rFonts w:ascii="Times New Roman" w:eastAsia="Noto Sans CJK SC Regular" w:hAnsi="Times New Roman" w:cs="FreeSans"/>
          <w:sz w:val="24"/>
          <w:szCs w:val="24"/>
          <w:lang w:eastAsia="zh-CN" w:bidi="hi-IN"/>
        </w:rPr>
        <w:t xml:space="preserve"> Teljes közműellátottság szükséges az </w:t>
      </w:r>
      <w:proofErr w:type="spellStart"/>
      <w:r w:rsidRPr="00AF1C03">
        <w:rPr>
          <w:rFonts w:ascii="Times New Roman" w:eastAsia="Noto Sans CJK SC Regular" w:hAnsi="Times New Roman" w:cs="FreeSans"/>
          <w:sz w:val="24"/>
          <w:szCs w:val="24"/>
          <w:lang w:eastAsia="zh-CN" w:bidi="hi-IN"/>
        </w:rPr>
        <w:t>Ln</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Lk</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Lke</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Lf</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Vt</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Vi</w:t>
      </w:r>
      <w:proofErr w:type="spellEnd"/>
      <w:r w:rsidRPr="00AF1C03">
        <w:rPr>
          <w:rFonts w:ascii="Times New Roman" w:eastAsia="Noto Sans CJK SC Regular" w:hAnsi="Times New Roman" w:cs="FreeSans"/>
          <w:sz w:val="24"/>
          <w:szCs w:val="24"/>
          <w:lang w:eastAsia="zh-CN" w:bidi="hi-IN"/>
        </w:rPr>
        <w:t>, jelű építési övezetek építési telkein létesülő épülethez, kivéve a közel nulla energiaigényű épületet, melyhez energia közműellátás nem kötelező.</w:t>
      </w:r>
    </w:p>
    <w:p w14:paraId="54FD450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w:t>
      </w:r>
      <w:r w:rsidRPr="00AF1C03">
        <w:rPr>
          <w:rFonts w:ascii="Times New Roman" w:eastAsia="Noto Sans CJK SC Regular" w:hAnsi="Times New Roman" w:cs="FreeSans"/>
          <w:sz w:val="24"/>
          <w:szCs w:val="24"/>
          <w:vertAlign w:val="superscript"/>
          <w:lang w:eastAsia="zh-CN" w:bidi="hi-IN"/>
        </w:rPr>
        <w:footnoteReference w:id="5"/>
      </w:r>
      <w:r w:rsidRPr="00AF1C03">
        <w:rPr>
          <w:rFonts w:ascii="Times New Roman" w:eastAsia="Noto Sans CJK SC Regular" w:hAnsi="Times New Roman" w:cs="FreeSans"/>
          <w:sz w:val="24"/>
          <w:szCs w:val="24"/>
          <w:lang w:eastAsia="zh-CN" w:bidi="hi-IN"/>
        </w:rPr>
        <w:t xml:space="preserve"> Legalább részleges közműellátottság szükséges a belterületi fekvésű gazdasági (</w:t>
      </w:r>
      <w:proofErr w:type="spellStart"/>
      <w:r w:rsidRPr="00AF1C03">
        <w:rPr>
          <w:rFonts w:ascii="Times New Roman" w:eastAsia="Noto Sans CJK SC Regular" w:hAnsi="Times New Roman" w:cs="FreeSans"/>
          <w:sz w:val="24"/>
          <w:szCs w:val="24"/>
          <w:lang w:eastAsia="zh-CN" w:bidi="hi-IN"/>
        </w:rPr>
        <w:t>Gksz</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Gip</w:t>
      </w:r>
      <w:proofErr w:type="spellEnd"/>
      <w:r w:rsidRPr="00AF1C03">
        <w:rPr>
          <w:rFonts w:ascii="Times New Roman" w:eastAsia="Noto Sans CJK SC Regular" w:hAnsi="Times New Roman" w:cs="FreeSans"/>
          <w:sz w:val="24"/>
          <w:szCs w:val="24"/>
          <w:lang w:eastAsia="zh-CN" w:bidi="hi-IN"/>
        </w:rPr>
        <w:t>) övezetekben, valamint a K-i, K-h, K-</w:t>
      </w:r>
      <w:proofErr w:type="spellStart"/>
      <w:r w:rsidRPr="00AF1C03">
        <w:rPr>
          <w:rFonts w:ascii="Times New Roman" w:eastAsia="Noto Sans CJK SC Regular" w:hAnsi="Times New Roman" w:cs="FreeSans"/>
          <w:sz w:val="24"/>
          <w:szCs w:val="24"/>
          <w:lang w:eastAsia="zh-CN" w:bidi="hi-IN"/>
        </w:rPr>
        <w:t>tü</w:t>
      </w:r>
      <w:proofErr w:type="spellEnd"/>
      <w:r w:rsidRPr="00AF1C03">
        <w:rPr>
          <w:rFonts w:ascii="Times New Roman" w:eastAsia="Noto Sans CJK SC Regular" w:hAnsi="Times New Roman" w:cs="FreeSans"/>
          <w:sz w:val="24"/>
          <w:szCs w:val="24"/>
          <w:lang w:eastAsia="zh-CN" w:bidi="hi-IN"/>
        </w:rPr>
        <w:t xml:space="preserve"> jelű különleges övezetekben létesülő épülethez a következők szerint:</w:t>
      </w:r>
    </w:p>
    <w:p w14:paraId="134CE27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villamos-energia közüzemi, közcélú vagy alternatív energiaforrásból való biztosítása,</w:t>
      </w:r>
    </w:p>
    <w:p w14:paraId="07981A4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ivóvíz közüzemi biztosítása,</w:t>
      </w:r>
    </w:p>
    <w:p w14:paraId="713456E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közüzemi szennyvízelvezetés, ha a hálózatra csatlakozás lehetősége 50 m-en belül adott, egyébként egyedi zárt szennyvíztároló, vagy külön jogszabálynak megfelelő szennyvízszikkasztás alkalmazandó,</w:t>
      </w:r>
    </w:p>
    <w:p w14:paraId="7FF7B31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a közterületi csapadékvíz-elvezetés közüzemi vagy közcélú ellátása.</w:t>
      </w:r>
    </w:p>
    <w:p w14:paraId="5C9E4FE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w:t>
      </w:r>
      <w:r w:rsidRPr="00AF1C03">
        <w:rPr>
          <w:rFonts w:ascii="Times New Roman" w:eastAsia="Noto Sans CJK SC Regular" w:hAnsi="Times New Roman" w:cs="FreeSans"/>
          <w:sz w:val="24"/>
          <w:szCs w:val="24"/>
          <w:vertAlign w:val="superscript"/>
          <w:lang w:eastAsia="zh-CN" w:bidi="hi-IN"/>
        </w:rPr>
        <w:footnoteReference w:id="6"/>
      </w:r>
      <w:r w:rsidRPr="00AF1C03">
        <w:rPr>
          <w:rFonts w:ascii="Times New Roman" w:eastAsia="Noto Sans CJK SC Regular" w:hAnsi="Times New Roman" w:cs="FreeSans"/>
          <w:sz w:val="24"/>
          <w:szCs w:val="24"/>
          <w:lang w:eastAsia="zh-CN" w:bidi="hi-IN"/>
        </w:rPr>
        <w:t xml:space="preserve"> Legalább hiányos közműellátottság szükséges a külterületi fekvésű gazdasági (</w:t>
      </w:r>
      <w:proofErr w:type="spellStart"/>
      <w:r w:rsidRPr="00AF1C03">
        <w:rPr>
          <w:rFonts w:ascii="Times New Roman" w:eastAsia="Noto Sans CJK SC Regular" w:hAnsi="Times New Roman" w:cs="FreeSans"/>
          <w:sz w:val="24"/>
          <w:szCs w:val="24"/>
          <w:lang w:eastAsia="zh-CN" w:bidi="hi-IN"/>
        </w:rPr>
        <w:t>Gksz</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Gip</w:t>
      </w:r>
      <w:proofErr w:type="spellEnd"/>
      <w:r w:rsidRPr="00AF1C03">
        <w:rPr>
          <w:rFonts w:ascii="Times New Roman" w:eastAsia="Noto Sans CJK SC Regular" w:hAnsi="Times New Roman" w:cs="FreeSans"/>
          <w:sz w:val="24"/>
          <w:szCs w:val="24"/>
          <w:lang w:eastAsia="zh-CN" w:bidi="hi-IN"/>
        </w:rPr>
        <w:t xml:space="preserve"> jelű) övezetekben, </w:t>
      </w:r>
      <w:proofErr w:type="spellStart"/>
      <w:r w:rsidRPr="00AF1C03">
        <w:rPr>
          <w:rFonts w:ascii="Times New Roman" w:eastAsia="Noto Sans CJK SC Regular" w:hAnsi="Times New Roman" w:cs="FreeSans"/>
          <w:sz w:val="24"/>
          <w:szCs w:val="24"/>
          <w:lang w:eastAsia="zh-CN" w:bidi="hi-IN"/>
        </w:rPr>
        <w:t>Üü</w:t>
      </w:r>
      <w:proofErr w:type="spellEnd"/>
      <w:r w:rsidRPr="00AF1C03">
        <w:rPr>
          <w:rFonts w:ascii="Times New Roman" w:eastAsia="Noto Sans CJK SC Regular" w:hAnsi="Times New Roman" w:cs="FreeSans"/>
          <w:sz w:val="24"/>
          <w:szCs w:val="24"/>
          <w:lang w:eastAsia="zh-CN" w:bidi="hi-IN"/>
        </w:rPr>
        <w:t xml:space="preserve">, </w:t>
      </w:r>
      <w:proofErr w:type="spellStart"/>
      <w:r w:rsidRPr="00AF1C03">
        <w:rPr>
          <w:rFonts w:ascii="Times New Roman" w:eastAsia="Noto Sans CJK SC Regular" w:hAnsi="Times New Roman" w:cs="FreeSans"/>
          <w:sz w:val="24"/>
          <w:szCs w:val="24"/>
          <w:lang w:eastAsia="zh-CN" w:bidi="hi-IN"/>
        </w:rPr>
        <w:t>Üh</w:t>
      </w:r>
      <w:proofErr w:type="spellEnd"/>
      <w:r w:rsidRPr="00AF1C03">
        <w:rPr>
          <w:rFonts w:ascii="Times New Roman" w:eastAsia="Noto Sans CJK SC Regular" w:hAnsi="Times New Roman" w:cs="FreeSans"/>
          <w:sz w:val="24"/>
          <w:szCs w:val="24"/>
          <w:lang w:eastAsia="zh-CN" w:bidi="hi-IN"/>
        </w:rPr>
        <w:t xml:space="preserve"> övezetekben, valamint a K-</w:t>
      </w:r>
      <w:proofErr w:type="spellStart"/>
      <w:r w:rsidRPr="00AF1C03">
        <w:rPr>
          <w:rFonts w:ascii="Times New Roman" w:eastAsia="Noto Sans CJK SC Regular" w:hAnsi="Times New Roman" w:cs="FreeSans"/>
          <w:sz w:val="24"/>
          <w:szCs w:val="24"/>
          <w:lang w:eastAsia="zh-CN" w:bidi="hi-IN"/>
        </w:rPr>
        <w:t>sp</w:t>
      </w:r>
      <w:proofErr w:type="spellEnd"/>
      <w:r w:rsidRPr="00AF1C03">
        <w:rPr>
          <w:rFonts w:ascii="Times New Roman" w:eastAsia="Noto Sans CJK SC Regular" w:hAnsi="Times New Roman" w:cs="FreeSans"/>
          <w:sz w:val="24"/>
          <w:szCs w:val="24"/>
          <w:lang w:eastAsia="zh-CN" w:bidi="hi-IN"/>
        </w:rPr>
        <w:t>, K-</w:t>
      </w:r>
      <w:proofErr w:type="spellStart"/>
      <w:r w:rsidRPr="00AF1C03">
        <w:rPr>
          <w:rFonts w:ascii="Times New Roman" w:eastAsia="Noto Sans CJK SC Regular" w:hAnsi="Times New Roman" w:cs="FreeSans"/>
          <w:sz w:val="24"/>
          <w:szCs w:val="24"/>
          <w:lang w:eastAsia="zh-CN" w:bidi="hi-IN"/>
        </w:rPr>
        <w:t>st</w:t>
      </w:r>
      <w:proofErr w:type="spellEnd"/>
      <w:r w:rsidRPr="00AF1C03">
        <w:rPr>
          <w:rFonts w:ascii="Times New Roman" w:eastAsia="Noto Sans CJK SC Regular" w:hAnsi="Times New Roman" w:cs="FreeSans"/>
          <w:sz w:val="24"/>
          <w:szCs w:val="24"/>
          <w:lang w:eastAsia="zh-CN" w:bidi="hi-IN"/>
        </w:rPr>
        <w:t>, K-vár, K-pince, K-</w:t>
      </w:r>
      <w:proofErr w:type="spellStart"/>
      <w:r w:rsidRPr="00AF1C03">
        <w:rPr>
          <w:rFonts w:ascii="Times New Roman" w:eastAsia="Noto Sans CJK SC Regular" w:hAnsi="Times New Roman" w:cs="FreeSans"/>
          <w:sz w:val="24"/>
          <w:szCs w:val="24"/>
          <w:lang w:eastAsia="zh-CN" w:bidi="hi-IN"/>
        </w:rPr>
        <w:t>kö</w:t>
      </w:r>
      <w:proofErr w:type="spellEnd"/>
      <w:r w:rsidRPr="00AF1C03">
        <w:rPr>
          <w:rFonts w:ascii="Times New Roman" w:eastAsia="Noto Sans CJK SC Regular" w:hAnsi="Times New Roman" w:cs="FreeSans"/>
          <w:sz w:val="24"/>
          <w:szCs w:val="24"/>
          <w:lang w:eastAsia="zh-CN" w:bidi="hi-IN"/>
        </w:rPr>
        <w:t xml:space="preserve"> jelű különleges övezetekben létesülő épülethez a következők szerint:</w:t>
      </w:r>
    </w:p>
    <w:p w14:paraId="406BFC9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villamos-energia közüzemi, közcélú vagy alternatív energiaforrásból való biztosítása,</w:t>
      </w:r>
    </w:p>
    <w:p w14:paraId="09C675D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ivóvíz közüzemi vagy közcélú biztosítása, ha a funkcióhoz szükséges,</w:t>
      </w:r>
    </w:p>
    <w:p w14:paraId="1DA28C8C"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közüzemi szennyvízelvezetés, ha a hálózatra csatlakozás lehetősége 50 m-en belül adott, egyébként egyedi zárt szennyvíztároló, vagy külön jogszabálynak megfelelő szennyvízszikkasztás alkalmazandó,</w:t>
      </w:r>
    </w:p>
    <w:p w14:paraId="7FF6A47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a közterületi csapadékvíz elvezetés közüzemi vagy közcélú ellátása, ha az kiépített, vagy 50 m-en belül rá lehet csatlakozni, egyébként a telek 10 %-ot meghaladó beépítettsége esetén a beépített terület minden megkezdett 10 m2-ére számítva 0,3 m3 zárt csapadékvíz-tárolót kell biztosítani.</w:t>
      </w:r>
    </w:p>
    <w:p w14:paraId="341109C8"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w:t>
      </w:r>
      <w:r w:rsidRPr="00AF1C03">
        <w:rPr>
          <w:rFonts w:ascii="Times New Roman" w:eastAsia="Noto Sans CJK SC Regular" w:hAnsi="Times New Roman" w:cs="FreeSans"/>
          <w:sz w:val="24"/>
          <w:szCs w:val="24"/>
          <w:vertAlign w:val="superscript"/>
          <w:lang w:eastAsia="zh-CN" w:bidi="hi-IN"/>
        </w:rPr>
        <w:footnoteReference w:id="7"/>
      </w:r>
      <w:r w:rsidRPr="00AF1C03">
        <w:rPr>
          <w:rFonts w:ascii="Times New Roman" w:eastAsia="Noto Sans CJK SC Regular" w:hAnsi="Times New Roman" w:cs="FreeSans"/>
          <w:sz w:val="24"/>
          <w:szCs w:val="24"/>
          <w:lang w:eastAsia="zh-CN" w:bidi="hi-IN"/>
        </w:rPr>
        <w:t xml:space="preserve"> Az (1)-(5) bekezdésben nem szereplő esetekben az építési övezet telkén létesülő épület közműellátására az OTÉK „A telek beépítésének feltételei” cím alatti követelmények teljesülnek.</w:t>
      </w:r>
    </w:p>
    <w:p w14:paraId="0CB10451"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10. Telekalakítás általános szabályai</w:t>
      </w:r>
    </w:p>
    <w:p w14:paraId="7DFF55EA"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10. §</w:t>
      </w:r>
    </w:p>
    <w:p w14:paraId="478FDE94"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(1) Új kiszolgáló közutak és közhasználat elől el nem zárt magánutak telekszélessége legalább 6,0 méter kell, hogy legyen. Amennyiben az új kiszolgáló </w:t>
      </w:r>
      <w:proofErr w:type="gramStart"/>
      <w:r w:rsidRPr="00AF1C03">
        <w:rPr>
          <w:rFonts w:ascii="Times New Roman" w:eastAsia="Noto Sans CJK SC Regular" w:hAnsi="Times New Roman" w:cs="FreeSans"/>
          <w:sz w:val="24"/>
          <w:szCs w:val="24"/>
          <w:lang w:eastAsia="zh-CN" w:bidi="hi-IN"/>
        </w:rPr>
        <w:t>közút,</w:t>
      </w:r>
      <w:proofErr w:type="gramEnd"/>
      <w:r w:rsidRPr="00AF1C03">
        <w:rPr>
          <w:rFonts w:ascii="Times New Roman" w:eastAsia="Noto Sans CJK SC Regular" w:hAnsi="Times New Roman" w:cs="FreeSans"/>
          <w:sz w:val="24"/>
          <w:szCs w:val="24"/>
          <w:lang w:eastAsia="zh-CN" w:bidi="hi-IN"/>
        </w:rPr>
        <w:t xml:space="preserve"> vagy új közhasználat elől el nem zárt magánút csak zsákutcaként alakítható ki, a zsákutca végén tűzoltó gépjármű számára végforduló létesítendő.</w:t>
      </w:r>
    </w:p>
    <w:p w14:paraId="755AB53F"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Telekhatár rendezés révén kialakuló építési telek legkisebb szélessége nem lehet kevesebb lakótelek esetében 10,0 méternél, a telekosztás után kialakult telek legkisebb szélessége minimálisan 12,0 méter lehet.</w:t>
      </w:r>
    </w:p>
    <w:p w14:paraId="33E817CA"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új saroktelek – legalább az egyik utca felőli - szélességi méretének legalább 3,0 méterrel nagyobbnak kell lennie az övezetben, illetve építési övezetben a kialakítható telek előírt legkisebb szélességénél.</w:t>
      </w:r>
    </w:p>
    <w:p w14:paraId="69E57B6B"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 meglévő építési telek akkor is beépíthetőnek minősül, ha a méretei a hatályos előírásoknak nem felelnek meg, de az övezeti előírások ezen kívül betarthatók.</w:t>
      </w:r>
    </w:p>
    <w:p w14:paraId="23BCAC50" w14:textId="77777777" w:rsid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w:t>
      </w:r>
      <w:r w:rsidRPr="00AF1C03">
        <w:rPr>
          <w:rFonts w:ascii="Times New Roman" w:eastAsia="Noto Sans CJK SC Regular" w:hAnsi="Times New Roman" w:cs="FreeSans"/>
          <w:sz w:val="24"/>
          <w:szCs w:val="24"/>
          <w:vertAlign w:val="superscript"/>
          <w:lang w:eastAsia="zh-CN" w:bidi="hi-IN"/>
        </w:rPr>
        <w:footnoteReference w:id="8"/>
      </w:r>
      <w:r w:rsidRPr="00AF1C03">
        <w:rPr>
          <w:rFonts w:ascii="Times New Roman" w:eastAsia="Noto Sans CJK SC Regular" w:hAnsi="Times New Roman" w:cs="FreeSans"/>
          <w:sz w:val="24"/>
          <w:szCs w:val="24"/>
          <w:lang w:eastAsia="zh-CN" w:bidi="hi-IN"/>
        </w:rPr>
        <w:t xml:space="preserve"> Az építési övezeti és övezeti előírások szerint kialakítható legkisebb telekterület a szabályozási terven jelölt tervezett utak megépítéséhez szükséges területtel csökkenthető</w:t>
      </w:r>
    </w:p>
    <w:p w14:paraId="4BC3EEEB" w14:textId="77777777" w:rsid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p>
    <w:p w14:paraId="539174CE" w14:textId="77777777" w:rsid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p>
    <w:p w14:paraId="0597CED9" w14:textId="77777777" w:rsid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p>
    <w:p w14:paraId="5A1CBE5F"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p>
    <w:p w14:paraId="182B36E2"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11. Építés általános szabályai</w:t>
      </w:r>
    </w:p>
    <w:p w14:paraId="4CE529F5"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11. §</w:t>
      </w:r>
      <w:r w:rsidRPr="00AF1C03">
        <w:rPr>
          <w:rFonts w:ascii="Times New Roman" w:eastAsia="Noto Sans CJK SC Regular" w:hAnsi="Times New Roman" w:cs="FreeSans"/>
          <w:b/>
          <w:bCs/>
          <w:sz w:val="24"/>
          <w:szCs w:val="24"/>
          <w:vertAlign w:val="superscript"/>
          <w:lang w:eastAsia="zh-CN" w:bidi="hi-IN"/>
        </w:rPr>
        <w:footnoteReference w:id="9"/>
      </w:r>
    </w:p>
    <w:p w14:paraId="0E877C24"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Oldalhatáron álló beépítési módnál: 18,0 méter alatti kialakult telekszélességnél új épületet az oldalhatártól legfeljebb 2,0 méterre lehet elhelyezni, amennyiben teljesül az OTÉK 36.§ (2) bekezdésében szereplő telepítési távolságra vonatkozó előírás.</w:t>
      </w:r>
    </w:p>
    <w:p w14:paraId="7EB22646"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12. §</w:t>
      </w:r>
      <w:r w:rsidRPr="00AF1C03">
        <w:rPr>
          <w:rFonts w:ascii="Times New Roman" w:eastAsia="Noto Sans CJK SC Regular" w:hAnsi="Times New Roman" w:cs="FreeSans"/>
          <w:b/>
          <w:bCs/>
          <w:sz w:val="24"/>
          <w:szCs w:val="24"/>
          <w:vertAlign w:val="superscript"/>
          <w:lang w:eastAsia="zh-CN" w:bidi="hi-IN"/>
        </w:rPr>
        <w:footnoteReference w:id="10"/>
      </w:r>
    </w:p>
    <w:p w14:paraId="13734A49"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 tervezett szabályozási vonal új telekalakítás, új épület építése esetén érvényesítendő a következők figyelembevételével:</w:t>
      </w:r>
    </w:p>
    <w:p w14:paraId="48F599ED"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Ahol a tervezett szabályozási vonal meglévő épületet keresztez:</w:t>
      </w:r>
    </w:p>
    <w:p w14:paraId="111EF6E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 meglévő épületen a szükséges karbantartási munkák elvégezhetők, az épület felújítható,</w:t>
      </w:r>
    </w:p>
    <w:p w14:paraId="6BF30C0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bővítés esetén (kivéve a tetőtér beépítést és a szint ráépítést) a bővítés irányának meghatározásakor a tervezett szabályozási vonalat kell figyelembe venni,</w:t>
      </w:r>
    </w:p>
    <w:p w14:paraId="6620678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új épület építése esetén a tervezett szabályozási vonalon, valamint az építési helyen túlnyúló, az elbontásra tervezett építményből a kivitelezés idejére visszamaradt építményeket, építményrészeket legkésőbb a használatbavételig el kell bontani.</w:t>
      </w:r>
    </w:p>
    <w:p w14:paraId="04301530"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13. §</w:t>
      </w:r>
    </w:p>
    <w:p w14:paraId="43A98AEF"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Építési övezetben épületet építeni csak építési helyen belül lehet. Ha az építési telken meglévő épület egy része építési helyen kívülre esik, az építési helyen kívüli épületrész annak tömegnövekedése nélkül felújítható, de újra nem építhető.</w:t>
      </w:r>
    </w:p>
    <w:p w14:paraId="5A43CB03"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védett természeti területen lévő építési telek esetében az építési helyen a környezet használatát biztosító rendeltetés valósítható meg, elsősorban a természetvédelmi kezelési tervben meghatározott területen természetvédelmi, bemutatási, kezelési, ill. erdészeti célból szabad építményt elhelyezni.</w:t>
      </w:r>
    </w:p>
    <w:p w14:paraId="75D02A4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(3) Építési övezetben az építési hely – amennyiben a szabályozási terv, ill. az építési övezet előírásai másként nem rendelkeznek – a beépítési mód </w:t>
      </w:r>
      <w:proofErr w:type="gramStart"/>
      <w:r w:rsidRPr="00AF1C03">
        <w:rPr>
          <w:rFonts w:ascii="Times New Roman" w:eastAsia="Noto Sans CJK SC Regular" w:hAnsi="Times New Roman" w:cs="FreeSans"/>
          <w:sz w:val="24"/>
          <w:szCs w:val="24"/>
          <w:lang w:eastAsia="zh-CN" w:bidi="hi-IN"/>
        </w:rPr>
        <w:t>figyelembe vételével</w:t>
      </w:r>
      <w:proofErr w:type="gramEnd"/>
      <w:r w:rsidRPr="00AF1C03">
        <w:rPr>
          <w:rFonts w:ascii="Times New Roman" w:eastAsia="Noto Sans CJK SC Regular" w:hAnsi="Times New Roman" w:cs="FreeSans"/>
          <w:sz w:val="24"/>
          <w:szCs w:val="24"/>
          <w:lang w:eastAsia="zh-CN" w:bidi="hi-IN"/>
        </w:rPr>
        <w:t xml:space="preserve"> a következő:</w:t>
      </w:r>
    </w:p>
    <w:p w14:paraId="4DF2A6C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előkert mérete:</w:t>
      </w:r>
    </w:p>
    <w:p w14:paraId="70F42688"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az építési tevékenységgel érintett építési telek helye szerinti utcaszakaszon (azaz legfeljebb 3-3 azonos oldali szomszédos telket tekintve) a meglévő legkisebb méret, vagy legalább 5,0 </w:t>
      </w:r>
      <w:proofErr w:type="spellStart"/>
      <w:proofErr w:type="gramStart"/>
      <w:r w:rsidRPr="00AF1C03">
        <w:rPr>
          <w:rFonts w:ascii="Times New Roman" w:eastAsia="Noto Sans CJK SC Regular" w:hAnsi="Times New Roman" w:cs="FreeSans"/>
          <w:sz w:val="24"/>
          <w:szCs w:val="24"/>
          <w:lang w:eastAsia="zh-CN" w:bidi="hi-IN"/>
        </w:rPr>
        <w:t>méter,de</w:t>
      </w:r>
      <w:proofErr w:type="spellEnd"/>
      <w:proofErr w:type="gramEnd"/>
      <w:r w:rsidRPr="00AF1C03">
        <w:rPr>
          <w:rFonts w:ascii="Times New Roman" w:eastAsia="Noto Sans CJK SC Regular" w:hAnsi="Times New Roman" w:cs="FreeSans"/>
          <w:sz w:val="24"/>
          <w:szCs w:val="24"/>
          <w:lang w:eastAsia="zh-CN" w:bidi="hi-IN"/>
        </w:rPr>
        <w:t xml:space="preserve"> legfeljebb 7,0 méterre lehet a beépítés vonalát az építési helyen belül </w:t>
      </w:r>
      <w:proofErr w:type="spellStart"/>
      <w:r w:rsidRPr="00AF1C03">
        <w:rPr>
          <w:rFonts w:ascii="Times New Roman" w:eastAsia="Noto Sans CJK SC Regular" w:hAnsi="Times New Roman" w:cs="FreeSans"/>
          <w:sz w:val="24"/>
          <w:szCs w:val="24"/>
          <w:lang w:eastAsia="zh-CN" w:bidi="hi-IN"/>
        </w:rPr>
        <w:t>hátrahúzni</w:t>
      </w:r>
      <w:proofErr w:type="spellEnd"/>
      <w:r w:rsidRPr="00AF1C03">
        <w:rPr>
          <w:rFonts w:ascii="Times New Roman" w:eastAsia="Noto Sans CJK SC Regular" w:hAnsi="Times New Roman" w:cs="FreeSans"/>
          <w:sz w:val="24"/>
          <w:szCs w:val="24"/>
          <w:lang w:eastAsia="zh-CN" w:bidi="hi-IN"/>
        </w:rPr>
        <w:t>.</w:t>
      </w:r>
    </w:p>
    <w:p w14:paraId="6177293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az oldalkert szélessége:</w:t>
      </w:r>
    </w:p>
    <w:p w14:paraId="3375F07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11"/>
      </w:r>
      <w:r w:rsidRPr="00AF1C03">
        <w:rPr>
          <w:rFonts w:ascii="Times New Roman" w:eastAsia="Noto Sans CJK SC Regular" w:hAnsi="Times New Roman" w:cs="FreeSans"/>
          <w:sz w:val="24"/>
          <w:szCs w:val="24"/>
          <w:lang w:eastAsia="zh-CN" w:bidi="hi-IN"/>
        </w:rPr>
        <w:t>szabadon álló beépítési módnál: - a vonatkozó építési övezeti előírás eltérő rendelkezésének hiányában - az építési övezetben megengedett legnagyobb épületmagasság fele, de legalább 4,0 méter, továbbá nem lehet kisebb az országos tűzvédelmi szabályzat szerint meghatározott tűztávolságnál,</w:t>
      </w:r>
    </w:p>
    <w:p w14:paraId="4E97B16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12"/>
      </w:r>
      <w:r w:rsidRPr="00AF1C03">
        <w:rPr>
          <w:rFonts w:ascii="Times New Roman" w:eastAsia="Noto Sans CJK SC Regular" w:hAnsi="Times New Roman" w:cs="FreeSans"/>
          <w:sz w:val="24"/>
          <w:szCs w:val="24"/>
          <w:lang w:eastAsia="zh-CN" w:bidi="hi-IN"/>
        </w:rPr>
        <w:t>18,0 méter alatti kialakult telekszélességnél új épület építésénél legalább 5,0 méter, kialakult állapotnál legalább 3,5 méter, oldalkert felőli tűzfalképzés esetén 3,0 méternél kisebb nem lehet, továbbá nem lehet kisebb az országos tűzvédelmi szabályzat szerint meghatározott tűztávolságnál,</w:t>
      </w:r>
    </w:p>
    <w:p w14:paraId="2C7D3C3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13"/>
      </w:r>
      <w:r w:rsidRPr="00AF1C03">
        <w:rPr>
          <w:rFonts w:ascii="Times New Roman" w:eastAsia="Noto Sans CJK SC Regular" w:hAnsi="Times New Roman" w:cs="FreeSans"/>
          <w:sz w:val="24"/>
          <w:szCs w:val="24"/>
          <w:lang w:eastAsia="zh-CN" w:bidi="hi-IN"/>
        </w:rPr>
        <w:t>18,0 métert meghaladó telekszélességnél új épület építésénél legalább 6,0 méter, kialakult helyzetben, oldalkert felőli tűzfalképzés esetén 4,5 méternél kisebb nem lehet, továbbá nem lehet kisebb az országos tűzvédelmi szabályzat szerint meghatározott tűztávolságnál.</w:t>
      </w:r>
    </w:p>
    <w:p w14:paraId="5B7B0F1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a hátsókert mélysége:</w:t>
      </w:r>
    </w:p>
    <w:p w14:paraId="1AFF101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40,0 méter telekmélységet elérő és meghaladó telek esetén legalább 6,0 méter,</w:t>
      </w:r>
    </w:p>
    <w:p w14:paraId="461A272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60,0 métert meghaladó telekmélység esetén legalább 15,0 méter,</w:t>
      </w:r>
    </w:p>
    <w:p w14:paraId="745D4F0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a 80,0 métert meghaladó telekmélység esetén az építési hely mélysége legfeljebb 65 méter. Az építési hely határa és a hátsó telekhatár közötti telekrész hátsókertnek tekintendő.</w:t>
      </w:r>
    </w:p>
    <w:p w14:paraId="3AAE629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Beépítésre nem szánt övezetbe tartozó telken épület - a szabályozási terv egyéb rendelkezése hiányában - legalább 10,0 méteres elő-, oldal- és hátsókert megtartásával helyezhető el.</w:t>
      </w:r>
    </w:p>
    <w:p w14:paraId="4F081B08"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14. §</w:t>
      </w:r>
      <w:r w:rsidRPr="00AF1C03">
        <w:rPr>
          <w:rFonts w:ascii="Times New Roman" w:eastAsia="Noto Sans CJK SC Regular" w:hAnsi="Times New Roman" w:cs="FreeSans"/>
          <w:b/>
          <w:bCs/>
          <w:sz w:val="24"/>
          <w:szCs w:val="24"/>
          <w:vertAlign w:val="superscript"/>
          <w:lang w:eastAsia="zh-CN" w:bidi="hi-IN"/>
        </w:rPr>
        <w:footnoteReference w:id="14"/>
      </w:r>
    </w:p>
    <w:p w14:paraId="0501F141"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15. §</w:t>
      </w:r>
    </w:p>
    <w:p w14:paraId="3690FAF1"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övezeti vagy övezeti előírást új építés esetén kell érvényesíteni. Abban az esetben, ha az építési övezeti vagy övezeti előírásnak nem megfelelő állapot e rendelet hatálybalépését megelőzően keletkezett, a következők szerint kell eljárni.</w:t>
      </w:r>
    </w:p>
    <w:p w14:paraId="72F7CF7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(2) Az építési övezeti vagy övezeti előírásban szereplő legkisebb értéket el nem érő </w:t>
      </w:r>
      <w:r w:rsidRPr="00AF1C03">
        <w:rPr>
          <w:rFonts w:ascii="Times New Roman" w:eastAsia="Noto Sans CJK SC Regular" w:hAnsi="Times New Roman" w:cs="FreeSans"/>
          <w:i/>
          <w:iCs/>
          <w:sz w:val="24"/>
          <w:szCs w:val="24"/>
          <w:lang w:eastAsia="zh-CN" w:bidi="hi-IN"/>
        </w:rPr>
        <w:t>telekterület</w:t>
      </w:r>
      <w:r w:rsidRPr="00AF1C03">
        <w:rPr>
          <w:rFonts w:ascii="Times New Roman" w:eastAsia="Noto Sans CJK SC Regular" w:hAnsi="Times New Roman" w:cs="FreeSans"/>
          <w:sz w:val="24"/>
          <w:szCs w:val="24"/>
          <w:lang w:eastAsia="zh-CN" w:bidi="hi-IN"/>
        </w:rPr>
        <w:t xml:space="preserve"> esetén az építési telek vagy telek az adott építési övezetre vagy övezetre vonatkozó egyéb előírás betarthatósága esetén beépíthető.</w:t>
      </w:r>
    </w:p>
    <w:p w14:paraId="27DEA887"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(3) Az építési övezeti vagy övezeti előírásban szereplő legkisebb értéket el nem érő </w:t>
      </w:r>
      <w:r w:rsidRPr="00AF1C03">
        <w:rPr>
          <w:rFonts w:ascii="Times New Roman" w:eastAsia="Noto Sans CJK SC Regular" w:hAnsi="Times New Roman" w:cs="FreeSans"/>
          <w:i/>
          <w:iCs/>
          <w:sz w:val="24"/>
          <w:szCs w:val="24"/>
          <w:lang w:eastAsia="zh-CN" w:bidi="hi-IN"/>
        </w:rPr>
        <w:t>utcai</w:t>
      </w:r>
      <w:r w:rsidRPr="00AF1C03">
        <w:rPr>
          <w:rFonts w:ascii="Times New Roman" w:eastAsia="Noto Sans CJK SC Regular" w:hAnsi="Times New Roman" w:cs="FreeSans"/>
          <w:sz w:val="24"/>
          <w:szCs w:val="24"/>
          <w:lang w:eastAsia="zh-CN" w:bidi="hi-IN"/>
        </w:rPr>
        <w:t xml:space="preserve"> </w:t>
      </w:r>
      <w:r w:rsidRPr="00AF1C03">
        <w:rPr>
          <w:rFonts w:ascii="Times New Roman" w:eastAsia="Noto Sans CJK SC Regular" w:hAnsi="Times New Roman" w:cs="FreeSans"/>
          <w:i/>
          <w:iCs/>
          <w:sz w:val="24"/>
          <w:szCs w:val="24"/>
          <w:lang w:eastAsia="zh-CN" w:bidi="hi-IN"/>
        </w:rPr>
        <w:t>telekszélesség</w:t>
      </w:r>
      <w:r w:rsidRPr="00AF1C03">
        <w:rPr>
          <w:rFonts w:ascii="Times New Roman" w:eastAsia="Noto Sans CJK SC Regular" w:hAnsi="Times New Roman" w:cs="FreeSans"/>
          <w:sz w:val="24"/>
          <w:szCs w:val="24"/>
          <w:lang w:eastAsia="zh-CN" w:bidi="hi-IN"/>
        </w:rPr>
        <w:t xml:space="preserve"> esetén az építési telek vagy telek az adott építési övezetre vagy övezetre vonatkozó egyéb előírás és a tűzrendészeti előírások betarthatósága esetén beépíthető</w:t>
      </w:r>
    </w:p>
    <w:p w14:paraId="23F4019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(4) Az építési övezeti vagy övezeti előírásban szereplő beépítési módtól eltérő </w:t>
      </w:r>
      <w:r w:rsidRPr="00AF1C03">
        <w:rPr>
          <w:rFonts w:ascii="Times New Roman" w:eastAsia="Noto Sans CJK SC Regular" w:hAnsi="Times New Roman" w:cs="FreeSans"/>
          <w:i/>
          <w:iCs/>
          <w:sz w:val="24"/>
          <w:szCs w:val="24"/>
          <w:lang w:eastAsia="zh-CN" w:bidi="hi-IN"/>
        </w:rPr>
        <w:t>beépítési módú</w:t>
      </w:r>
      <w:r w:rsidRPr="00AF1C03">
        <w:rPr>
          <w:rFonts w:ascii="Times New Roman" w:eastAsia="Noto Sans CJK SC Regular" w:hAnsi="Times New Roman" w:cs="FreeSans"/>
          <w:sz w:val="24"/>
          <w:szCs w:val="24"/>
          <w:lang w:eastAsia="zh-CN" w:bidi="hi-IN"/>
        </w:rPr>
        <w:t xml:space="preserve"> építmény megtartható, de bővítése, bontást követő átépítése, az adott ingatlan területén új épület építése csak az adott építési övezeti vagy övezeti előírások szerinti beépítési móddal történhet.</w:t>
      </w:r>
    </w:p>
    <w:p w14:paraId="62EE8AD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(5) Az építési övezeti vagy övezeti előírásban szereplő legnagyobb értéket meghaladó </w:t>
      </w:r>
      <w:r w:rsidRPr="00AF1C03">
        <w:rPr>
          <w:rFonts w:ascii="Times New Roman" w:eastAsia="Noto Sans CJK SC Regular" w:hAnsi="Times New Roman" w:cs="FreeSans"/>
          <w:i/>
          <w:iCs/>
          <w:sz w:val="24"/>
          <w:szCs w:val="24"/>
          <w:lang w:eastAsia="zh-CN" w:bidi="hi-IN"/>
        </w:rPr>
        <w:t xml:space="preserve">beépítettség </w:t>
      </w:r>
      <w:r w:rsidRPr="00AF1C03">
        <w:rPr>
          <w:rFonts w:ascii="Times New Roman" w:eastAsia="Noto Sans CJK SC Regular" w:hAnsi="Times New Roman" w:cs="FreeSans"/>
          <w:sz w:val="24"/>
          <w:szCs w:val="24"/>
          <w:lang w:eastAsia="zh-CN" w:bidi="hi-IN"/>
        </w:rPr>
        <w:t>átalakítás esetén megtartható. Bővítés nem engedélyezhető, bontásból eredő új építés esetén az adott építési övezeti vagy övezeti előírásban szereplő értéket kell figyelembe venni.</w:t>
      </w:r>
    </w:p>
    <w:p w14:paraId="7451841D"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w:t>
      </w:r>
      <w:r w:rsidRPr="00AF1C03">
        <w:rPr>
          <w:rFonts w:ascii="Times New Roman" w:eastAsia="Noto Sans CJK SC Regular" w:hAnsi="Times New Roman" w:cs="FreeSans"/>
          <w:sz w:val="24"/>
          <w:szCs w:val="24"/>
          <w:vertAlign w:val="superscript"/>
          <w:lang w:eastAsia="zh-CN" w:bidi="hi-IN"/>
        </w:rPr>
        <w:footnoteReference w:id="15"/>
      </w:r>
      <w:r w:rsidRPr="00AF1C03">
        <w:rPr>
          <w:rFonts w:ascii="Times New Roman" w:eastAsia="Noto Sans CJK SC Regular" w:hAnsi="Times New Roman" w:cs="FreeSans"/>
          <w:sz w:val="24"/>
          <w:szCs w:val="24"/>
          <w:lang w:eastAsia="zh-CN" w:bidi="hi-IN"/>
        </w:rPr>
        <w:t xml:space="preserve"> Az építési övezeti vagy övezeti előírásban szereplő legkisebb értéket el nem érő, vagy legnagyobb értéket meghaladó </w:t>
      </w:r>
      <w:r w:rsidRPr="00AF1C03">
        <w:rPr>
          <w:rFonts w:ascii="Times New Roman" w:eastAsia="Noto Sans CJK SC Regular" w:hAnsi="Times New Roman" w:cs="FreeSans"/>
          <w:i/>
          <w:iCs/>
          <w:sz w:val="24"/>
          <w:szCs w:val="24"/>
          <w:lang w:eastAsia="zh-CN" w:bidi="hi-IN"/>
        </w:rPr>
        <w:t>építménymagasságú</w:t>
      </w:r>
      <w:r w:rsidRPr="00AF1C03">
        <w:rPr>
          <w:rFonts w:ascii="Times New Roman" w:eastAsia="Noto Sans CJK SC Regular" w:hAnsi="Times New Roman" w:cs="FreeSans"/>
          <w:sz w:val="24"/>
          <w:szCs w:val="24"/>
          <w:lang w:eastAsia="zh-CN" w:bidi="hi-IN"/>
        </w:rPr>
        <w:t xml:space="preserve"> építmény átalakítás esetén megtartható</w:t>
      </w:r>
      <w:r w:rsidRPr="00AF1C03">
        <w:rPr>
          <w:rFonts w:ascii="Times New Roman" w:eastAsia="Noto Sans CJK SC Regular" w:hAnsi="Times New Roman" w:cs="FreeSans"/>
          <w:i/>
          <w:iCs/>
          <w:sz w:val="24"/>
          <w:szCs w:val="24"/>
          <w:lang w:eastAsia="zh-CN" w:bidi="hi-IN"/>
        </w:rPr>
        <w:t xml:space="preserve">, </w:t>
      </w:r>
      <w:r w:rsidRPr="00AF1C03">
        <w:rPr>
          <w:rFonts w:ascii="Times New Roman" w:eastAsia="Noto Sans CJK SC Regular" w:hAnsi="Times New Roman" w:cs="FreeSans"/>
          <w:sz w:val="24"/>
          <w:szCs w:val="24"/>
          <w:lang w:eastAsia="zh-CN" w:bidi="hi-IN"/>
        </w:rPr>
        <w:t>de bővítése, bontást követő átépítése, az adott ingatlan területén új épület építése csak az adott építési övezeti vagy övezeti előírások szerinti épületmagassággal történhet.</w:t>
      </w:r>
    </w:p>
    <w:p w14:paraId="76465234"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12. Tájképvédelmi követelmények</w:t>
      </w:r>
    </w:p>
    <w:p w14:paraId="02CC96E5"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16. §</w:t>
      </w:r>
      <w:r w:rsidRPr="00AF1C03">
        <w:rPr>
          <w:rFonts w:ascii="Times New Roman" w:eastAsia="Noto Sans CJK SC Regular" w:hAnsi="Times New Roman" w:cs="FreeSans"/>
          <w:b/>
          <w:bCs/>
          <w:sz w:val="24"/>
          <w:szCs w:val="24"/>
          <w:vertAlign w:val="superscript"/>
          <w:lang w:eastAsia="zh-CN" w:bidi="hi-IN"/>
        </w:rPr>
        <w:footnoteReference w:id="16"/>
      </w:r>
    </w:p>
    <w:p w14:paraId="7DC5885C"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13. Zöldfelületek kialakításának általános szabályai</w:t>
      </w:r>
    </w:p>
    <w:p w14:paraId="1E0D21F8"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17. §</w:t>
      </w:r>
    </w:p>
    <w:p w14:paraId="78DCEAE7"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Az egyes ingatlanokon az építési övezetenként, övezetenként meghatározott zöldfelületeket legkésőbb az épületek használatba vételéig ki kell alakítani.</w:t>
      </w:r>
    </w:p>
    <w:p w14:paraId="4E2C8884"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14. Katasztrófavédelmi osztályba sorolás alapján meghatározott elégséges védelmi szint követelményei</w:t>
      </w:r>
    </w:p>
    <w:p w14:paraId="1D7E1FAC"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18. §</w:t>
      </w:r>
    </w:p>
    <w:p w14:paraId="0A91DCA9" w14:textId="77777777" w:rsid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Szigetvár a III. katasztrófavédelmi osztályba sorolt. Az elégséges védelmi szint követelményeit külön jogszabály szerint kell biztosítani.</w:t>
      </w:r>
    </w:p>
    <w:p w14:paraId="33FB3B2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9694"/>
      </w:tblGrid>
      <w:tr w:rsidR="00AF1C03" w:rsidRPr="00AF1C03" w14:paraId="3AA67FC6" w14:textId="77777777" w:rsidTr="008B0C89">
        <w:tc>
          <w:tcPr>
            <w:tcW w:w="9638" w:type="dxa"/>
            <w:tcBorders>
              <w:top w:val="single" w:sz="6" w:space="0" w:color="000000"/>
              <w:left w:val="single" w:sz="6" w:space="0" w:color="000000"/>
              <w:bottom w:val="single" w:sz="6" w:space="0" w:color="000000"/>
              <w:right w:val="single" w:sz="6" w:space="0" w:color="000000"/>
            </w:tcBorders>
          </w:tcPr>
          <w:p w14:paraId="18CAE456" w14:textId="77777777" w:rsidR="00AF1C03" w:rsidRPr="00AF1C03" w:rsidRDefault="00AF1C03" w:rsidP="00AF1C03">
            <w:pPr>
              <w:suppressAutoHyphens/>
              <w:spacing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II. FEJEZET</w:t>
            </w:r>
          </w:p>
        </w:tc>
      </w:tr>
    </w:tbl>
    <w:p w14:paraId="2080A22D"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RÉSZLETES ÖVEZETI ELŐÍRÁSOK</w:t>
      </w:r>
    </w:p>
    <w:p w14:paraId="01DA6A9F"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II/A. BEÉPÍTÉSRE SZÁNT ÉPÍTÉSI ÖVEZETEK</w:t>
      </w:r>
    </w:p>
    <w:p w14:paraId="33391A2C"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15. Beépítésre szánt építési övezetek előírásai</w:t>
      </w:r>
    </w:p>
    <w:p w14:paraId="30ADDD9C"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19. §</w:t>
      </w:r>
      <w:r w:rsidRPr="00AF1C03">
        <w:rPr>
          <w:rFonts w:ascii="Times New Roman" w:eastAsia="Noto Sans CJK SC Regular" w:hAnsi="Times New Roman" w:cs="FreeSans"/>
          <w:b/>
          <w:bCs/>
          <w:sz w:val="24"/>
          <w:szCs w:val="24"/>
          <w:vertAlign w:val="superscript"/>
          <w:lang w:eastAsia="zh-CN" w:bidi="hi-IN"/>
        </w:rPr>
        <w:footnoteReference w:id="17"/>
      </w:r>
    </w:p>
    <w:p w14:paraId="191B6910"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16. </w:t>
      </w:r>
      <w:proofErr w:type="spellStart"/>
      <w:r w:rsidRPr="00AF1C03">
        <w:rPr>
          <w:rFonts w:ascii="Times New Roman" w:eastAsia="Noto Sans CJK SC Regular" w:hAnsi="Times New Roman" w:cs="FreeSans"/>
          <w:b/>
          <w:bCs/>
          <w:sz w:val="24"/>
          <w:szCs w:val="24"/>
          <w:lang w:eastAsia="zh-CN" w:bidi="hi-IN"/>
        </w:rPr>
        <w:t>Ln</w:t>
      </w:r>
      <w:proofErr w:type="spellEnd"/>
      <w:r w:rsidRPr="00AF1C03">
        <w:rPr>
          <w:rFonts w:ascii="Times New Roman" w:eastAsia="Noto Sans CJK SC Regular" w:hAnsi="Times New Roman" w:cs="FreeSans"/>
          <w:b/>
          <w:bCs/>
          <w:sz w:val="24"/>
          <w:szCs w:val="24"/>
          <w:lang w:eastAsia="zh-CN" w:bidi="hi-IN"/>
        </w:rPr>
        <w:t xml:space="preserve"> jelű Nagyvárosias lakóövezetek</w:t>
      </w:r>
    </w:p>
    <w:p w14:paraId="4B9A57EA"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20. §</w:t>
      </w:r>
    </w:p>
    <w:p w14:paraId="7B2B8252"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övezetben elhelyezhető rendeltetések elsősorban lakó, másodsorban – a lakó rendeltetésen kívül –:</w:t>
      </w:r>
    </w:p>
    <w:p w14:paraId="4F338D9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 helyi lakosság ellátását szolgáló kereskedelmi, szolgáltató,</w:t>
      </w:r>
    </w:p>
    <w:p w14:paraId="07CB687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hitéleti, oktatási, egészségügyi, szociális,</w:t>
      </w:r>
    </w:p>
    <w:p w14:paraId="2173872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sport.</w:t>
      </w:r>
    </w:p>
    <w:p w14:paraId="6815C367"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(1) bekezdésben szabályozott rendeltetéseken kívül:</w:t>
      </w:r>
    </w:p>
    <w:p w14:paraId="25F64280"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szállás,</w:t>
      </w:r>
    </w:p>
    <w:p w14:paraId="7361FA8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kulturális, közösségi szórakoztató, igazgatási, iroda.</w:t>
      </w:r>
    </w:p>
    <w:p w14:paraId="10D5A2BB"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övezetekben betartandó telekalakítási és beépítési előírások: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81"/>
        <w:gridCol w:w="6689"/>
        <w:gridCol w:w="1842"/>
        <w:gridCol w:w="582"/>
      </w:tblGrid>
      <w:tr w:rsidR="00AF1C03" w:rsidRPr="00AF1C03" w14:paraId="06DF6534" w14:textId="77777777" w:rsidTr="008B0C89">
        <w:tc>
          <w:tcPr>
            <w:tcW w:w="578" w:type="dxa"/>
            <w:tcBorders>
              <w:top w:val="single" w:sz="6" w:space="0" w:color="000000"/>
              <w:left w:val="single" w:sz="6" w:space="0" w:color="000000"/>
              <w:bottom w:val="single" w:sz="6" w:space="0" w:color="000000"/>
              <w:right w:val="single" w:sz="6" w:space="0" w:color="000000"/>
            </w:tcBorders>
          </w:tcPr>
          <w:p w14:paraId="6ED099B3"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w:t>
            </w:r>
          </w:p>
        </w:tc>
        <w:tc>
          <w:tcPr>
            <w:tcW w:w="6650" w:type="dxa"/>
            <w:tcBorders>
              <w:top w:val="single" w:sz="6" w:space="0" w:color="000000"/>
              <w:left w:val="single" w:sz="6" w:space="0" w:color="000000"/>
              <w:bottom w:val="single" w:sz="6" w:space="0" w:color="000000"/>
              <w:right w:val="single" w:sz="6" w:space="0" w:color="000000"/>
            </w:tcBorders>
          </w:tcPr>
          <w:p w14:paraId="53A569F4"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b/>
                <w:bCs/>
                <w:sz w:val="24"/>
                <w:szCs w:val="24"/>
                <w:lang w:eastAsia="zh-CN" w:bidi="hi-IN"/>
              </w:rPr>
              <w:t>Ln</w:t>
            </w:r>
            <w:proofErr w:type="spellEnd"/>
            <w:r w:rsidRPr="00AF1C03">
              <w:rPr>
                <w:rFonts w:ascii="Times New Roman" w:eastAsia="Noto Sans CJK SC Regular" w:hAnsi="Times New Roman" w:cs="FreeSans"/>
                <w:b/>
                <w:bCs/>
                <w:sz w:val="24"/>
                <w:szCs w:val="24"/>
                <w:lang w:eastAsia="zh-CN" w:bidi="hi-IN"/>
              </w:rPr>
              <w:t xml:space="preserve"> jelű építési övezet</w:t>
            </w:r>
          </w:p>
        </w:tc>
        <w:tc>
          <w:tcPr>
            <w:tcW w:w="1831" w:type="dxa"/>
            <w:tcBorders>
              <w:top w:val="single" w:sz="6" w:space="0" w:color="000000"/>
              <w:left w:val="single" w:sz="6" w:space="0" w:color="000000"/>
              <w:bottom w:val="single" w:sz="6" w:space="0" w:color="000000"/>
              <w:right w:val="single" w:sz="6" w:space="0" w:color="000000"/>
            </w:tcBorders>
          </w:tcPr>
          <w:p w14:paraId="0BDE8E49"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7405356C"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
        </w:tc>
      </w:tr>
      <w:tr w:rsidR="00AF1C03" w:rsidRPr="00AF1C03" w14:paraId="479EF03F" w14:textId="77777777" w:rsidTr="008B0C89">
        <w:tc>
          <w:tcPr>
            <w:tcW w:w="578" w:type="dxa"/>
            <w:tcBorders>
              <w:top w:val="single" w:sz="6" w:space="0" w:color="000000"/>
              <w:left w:val="single" w:sz="6" w:space="0" w:color="000000"/>
              <w:bottom w:val="single" w:sz="6" w:space="0" w:color="000000"/>
              <w:right w:val="single" w:sz="6" w:space="0" w:color="000000"/>
            </w:tcBorders>
          </w:tcPr>
          <w:p w14:paraId="433A1DD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sz w:val="24"/>
                <w:szCs w:val="24"/>
                <w:lang w:eastAsia="zh-CN" w:bidi="hi-IN"/>
              </w:rPr>
              <w:t>aa</w:t>
            </w:r>
            <w:proofErr w:type="spellEnd"/>
            <w:r w:rsidRPr="00AF1C03">
              <w:rPr>
                <w:rFonts w:ascii="Times New Roman" w:eastAsia="Noto Sans CJK SC Regular" w:hAnsi="Times New Roman" w:cs="FreeSans"/>
                <w:sz w:val="24"/>
                <w:szCs w:val="24"/>
                <w:lang w:eastAsia="zh-CN" w:bidi="hi-IN"/>
              </w:rPr>
              <w:t>)</w:t>
            </w:r>
          </w:p>
        </w:tc>
        <w:tc>
          <w:tcPr>
            <w:tcW w:w="6650" w:type="dxa"/>
            <w:tcBorders>
              <w:top w:val="single" w:sz="6" w:space="0" w:color="000000"/>
              <w:left w:val="single" w:sz="6" w:space="0" w:color="000000"/>
              <w:bottom w:val="single" w:sz="6" w:space="0" w:color="000000"/>
              <w:right w:val="single" w:sz="6" w:space="0" w:color="000000"/>
            </w:tcBorders>
          </w:tcPr>
          <w:p w14:paraId="27975916"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kialakítható legkisebb telekterület méret</w:t>
            </w:r>
          </w:p>
        </w:tc>
        <w:tc>
          <w:tcPr>
            <w:tcW w:w="1831" w:type="dxa"/>
            <w:tcBorders>
              <w:top w:val="single" w:sz="6" w:space="0" w:color="000000"/>
              <w:left w:val="single" w:sz="6" w:space="0" w:color="000000"/>
              <w:bottom w:val="single" w:sz="6" w:space="0" w:color="000000"/>
              <w:right w:val="single" w:sz="6" w:space="0" w:color="000000"/>
            </w:tcBorders>
          </w:tcPr>
          <w:p w14:paraId="74415943"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500</w:t>
            </w:r>
          </w:p>
        </w:tc>
        <w:tc>
          <w:tcPr>
            <w:tcW w:w="579" w:type="dxa"/>
            <w:tcBorders>
              <w:top w:val="single" w:sz="6" w:space="0" w:color="000000"/>
              <w:left w:val="single" w:sz="6" w:space="0" w:color="000000"/>
              <w:bottom w:val="single" w:sz="6" w:space="0" w:color="000000"/>
              <w:right w:val="single" w:sz="6" w:space="0" w:color="000000"/>
            </w:tcBorders>
          </w:tcPr>
          <w:p w14:paraId="0A0A48FE"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tc>
      </w:tr>
      <w:tr w:rsidR="00AF1C03" w:rsidRPr="00AF1C03" w14:paraId="5514E437" w14:textId="77777777" w:rsidTr="008B0C89">
        <w:tc>
          <w:tcPr>
            <w:tcW w:w="578" w:type="dxa"/>
            <w:tcBorders>
              <w:top w:val="single" w:sz="6" w:space="0" w:color="000000"/>
              <w:left w:val="single" w:sz="6" w:space="0" w:color="000000"/>
              <w:bottom w:val="single" w:sz="6" w:space="0" w:color="000000"/>
              <w:right w:val="single" w:sz="6" w:space="0" w:color="000000"/>
            </w:tcBorders>
          </w:tcPr>
          <w:p w14:paraId="37736EAA"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ab)</w:t>
            </w:r>
          </w:p>
        </w:tc>
        <w:tc>
          <w:tcPr>
            <w:tcW w:w="6650" w:type="dxa"/>
            <w:tcBorders>
              <w:top w:val="single" w:sz="6" w:space="0" w:color="000000"/>
              <w:left w:val="single" w:sz="6" w:space="0" w:color="000000"/>
              <w:bottom w:val="single" w:sz="6" w:space="0" w:color="000000"/>
              <w:right w:val="single" w:sz="6" w:space="0" w:color="000000"/>
            </w:tcBorders>
          </w:tcPr>
          <w:p w14:paraId="62693810"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kialakítható telek legkisebb szélességi mérete</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r w:rsidRPr="00AF1C03">
              <w:rPr>
                <w:rFonts w:ascii="Times New Roman" w:eastAsia="Noto Sans CJK SC Regular" w:hAnsi="Times New Roman" w:cs="FreeSans"/>
                <w:i/>
                <w:iCs/>
                <w:sz w:val="24"/>
                <w:szCs w:val="24"/>
                <w:lang w:eastAsia="zh-CN" w:bidi="hi-IN"/>
              </w:rPr>
              <w:t>az építési hely bármelyik pontján 20,0 m</w:t>
            </w:r>
          </w:p>
        </w:tc>
        <w:tc>
          <w:tcPr>
            <w:tcW w:w="1831" w:type="dxa"/>
            <w:tcBorders>
              <w:top w:val="single" w:sz="6" w:space="0" w:color="000000"/>
              <w:left w:val="single" w:sz="6" w:space="0" w:color="000000"/>
              <w:bottom w:val="single" w:sz="6" w:space="0" w:color="000000"/>
              <w:right w:val="single" w:sz="6" w:space="0" w:color="000000"/>
            </w:tcBorders>
          </w:tcPr>
          <w:p w14:paraId="7998A283"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w:t>
            </w:r>
          </w:p>
        </w:tc>
        <w:tc>
          <w:tcPr>
            <w:tcW w:w="579" w:type="dxa"/>
            <w:tcBorders>
              <w:top w:val="single" w:sz="6" w:space="0" w:color="000000"/>
              <w:left w:val="single" w:sz="6" w:space="0" w:color="000000"/>
              <w:bottom w:val="single" w:sz="6" w:space="0" w:color="000000"/>
              <w:right w:val="single" w:sz="6" w:space="0" w:color="000000"/>
            </w:tcBorders>
          </w:tcPr>
          <w:p w14:paraId="6F9F8096"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m</w:t>
            </w:r>
          </w:p>
        </w:tc>
      </w:tr>
      <w:tr w:rsidR="00AF1C03" w:rsidRPr="00AF1C03" w14:paraId="4FA9333B" w14:textId="77777777" w:rsidTr="008B0C89">
        <w:tc>
          <w:tcPr>
            <w:tcW w:w="578" w:type="dxa"/>
            <w:tcBorders>
              <w:top w:val="single" w:sz="6" w:space="0" w:color="000000"/>
              <w:left w:val="single" w:sz="6" w:space="0" w:color="000000"/>
              <w:bottom w:val="single" w:sz="6" w:space="0" w:color="000000"/>
              <w:right w:val="single" w:sz="6" w:space="0" w:color="000000"/>
            </w:tcBorders>
          </w:tcPr>
          <w:p w14:paraId="1D83F736"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sz w:val="24"/>
                <w:szCs w:val="24"/>
                <w:lang w:eastAsia="zh-CN" w:bidi="hi-IN"/>
              </w:rPr>
              <w:t>ac</w:t>
            </w:r>
            <w:proofErr w:type="spellEnd"/>
            <w:r w:rsidRPr="00AF1C03">
              <w:rPr>
                <w:rFonts w:ascii="Times New Roman" w:eastAsia="Noto Sans CJK SC Regular" w:hAnsi="Times New Roman" w:cs="FreeSans"/>
                <w:sz w:val="24"/>
                <w:szCs w:val="24"/>
                <w:lang w:eastAsia="zh-CN" w:bidi="hi-IN"/>
              </w:rPr>
              <w:t>)</w:t>
            </w:r>
          </w:p>
        </w:tc>
        <w:tc>
          <w:tcPr>
            <w:tcW w:w="6650" w:type="dxa"/>
            <w:tcBorders>
              <w:top w:val="single" w:sz="6" w:space="0" w:color="000000"/>
              <w:left w:val="single" w:sz="6" w:space="0" w:color="000000"/>
              <w:bottom w:val="single" w:sz="6" w:space="0" w:color="000000"/>
              <w:right w:val="single" w:sz="6" w:space="0" w:color="000000"/>
            </w:tcBorders>
          </w:tcPr>
          <w:p w14:paraId="6AAF954D"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beépítési mód</w:t>
            </w:r>
          </w:p>
        </w:tc>
        <w:tc>
          <w:tcPr>
            <w:tcW w:w="1831" w:type="dxa"/>
            <w:tcBorders>
              <w:top w:val="single" w:sz="6" w:space="0" w:color="000000"/>
              <w:left w:val="single" w:sz="6" w:space="0" w:color="000000"/>
              <w:bottom w:val="single" w:sz="6" w:space="0" w:color="000000"/>
              <w:right w:val="single" w:sz="6" w:space="0" w:color="000000"/>
            </w:tcBorders>
          </w:tcPr>
          <w:p w14:paraId="6CFF9E23"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szabadon álló</w:t>
            </w:r>
          </w:p>
        </w:tc>
        <w:tc>
          <w:tcPr>
            <w:tcW w:w="579" w:type="dxa"/>
            <w:tcBorders>
              <w:top w:val="single" w:sz="6" w:space="0" w:color="000000"/>
              <w:left w:val="single" w:sz="6" w:space="0" w:color="000000"/>
              <w:bottom w:val="single" w:sz="6" w:space="0" w:color="000000"/>
              <w:right w:val="single" w:sz="6" w:space="0" w:color="000000"/>
            </w:tcBorders>
          </w:tcPr>
          <w:p w14:paraId="25628586"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
        </w:tc>
      </w:tr>
      <w:tr w:rsidR="00AF1C03" w:rsidRPr="00AF1C03" w14:paraId="77949279" w14:textId="77777777" w:rsidTr="008B0C89">
        <w:tc>
          <w:tcPr>
            <w:tcW w:w="578" w:type="dxa"/>
            <w:tcBorders>
              <w:top w:val="single" w:sz="6" w:space="0" w:color="000000"/>
              <w:left w:val="single" w:sz="6" w:space="0" w:color="000000"/>
              <w:bottom w:val="single" w:sz="6" w:space="0" w:color="000000"/>
              <w:right w:val="single" w:sz="6" w:space="0" w:color="000000"/>
            </w:tcBorders>
          </w:tcPr>
          <w:p w14:paraId="291F3833"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ad)</w:t>
            </w:r>
          </w:p>
        </w:tc>
        <w:tc>
          <w:tcPr>
            <w:tcW w:w="6650" w:type="dxa"/>
            <w:tcBorders>
              <w:top w:val="single" w:sz="6" w:space="0" w:color="000000"/>
              <w:left w:val="single" w:sz="6" w:space="0" w:color="000000"/>
              <w:bottom w:val="single" w:sz="6" w:space="0" w:color="000000"/>
              <w:right w:val="single" w:sz="6" w:space="0" w:color="000000"/>
            </w:tcBorders>
          </w:tcPr>
          <w:p w14:paraId="2DBBC73B"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megengedett legnagyobb épületmagasság</w:t>
            </w:r>
          </w:p>
        </w:tc>
        <w:tc>
          <w:tcPr>
            <w:tcW w:w="1831" w:type="dxa"/>
            <w:tcBorders>
              <w:top w:val="single" w:sz="6" w:space="0" w:color="000000"/>
              <w:left w:val="single" w:sz="6" w:space="0" w:color="000000"/>
              <w:bottom w:val="single" w:sz="6" w:space="0" w:color="000000"/>
              <w:right w:val="single" w:sz="6" w:space="0" w:color="000000"/>
            </w:tcBorders>
          </w:tcPr>
          <w:p w14:paraId="17D6FFF2"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13,0</w:t>
            </w:r>
          </w:p>
        </w:tc>
        <w:tc>
          <w:tcPr>
            <w:tcW w:w="579" w:type="dxa"/>
            <w:tcBorders>
              <w:top w:val="single" w:sz="6" w:space="0" w:color="000000"/>
              <w:left w:val="single" w:sz="6" w:space="0" w:color="000000"/>
              <w:bottom w:val="single" w:sz="6" w:space="0" w:color="000000"/>
              <w:right w:val="single" w:sz="6" w:space="0" w:color="000000"/>
            </w:tcBorders>
          </w:tcPr>
          <w:p w14:paraId="2E25B4C4"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m</w:t>
            </w:r>
          </w:p>
        </w:tc>
      </w:tr>
      <w:tr w:rsidR="00AF1C03" w:rsidRPr="00AF1C03" w14:paraId="60B8E295" w14:textId="77777777" w:rsidTr="008B0C89">
        <w:tc>
          <w:tcPr>
            <w:tcW w:w="578" w:type="dxa"/>
            <w:tcBorders>
              <w:top w:val="single" w:sz="6" w:space="0" w:color="000000"/>
              <w:left w:val="single" w:sz="6" w:space="0" w:color="000000"/>
              <w:bottom w:val="single" w:sz="6" w:space="0" w:color="000000"/>
              <w:right w:val="single" w:sz="6" w:space="0" w:color="000000"/>
            </w:tcBorders>
          </w:tcPr>
          <w:p w14:paraId="19C432E8"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sz w:val="24"/>
                <w:szCs w:val="24"/>
                <w:lang w:eastAsia="zh-CN" w:bidi="hi-IN"/>
              </w:rPr>
              <w:t>ae</w:t>
            </w:r>
            <w:proofErr w:type="spellEnd"/>
            <w:r w:rsidRPr="00AF1C03">
              <w:rPr>
                <w:rFonts w:ascii="Times New Roman" w:eastAsia="Noto Sans CJK SC Regular" w:hAnsi="Times New Roman" w:cs="FreeSans"/>
                <w:sz w:val="24"/>
                <w:szCs w:val="24"/>
                <w:lang w:eastAsia="zh-CN" w:bidi="hi-IN"/>
              </w:rPr>
              <w:t>)</w:t>
            </w:r>
          </w:p>
        </w:tc>
        <w:tc>
          <w:tcPr>
            <w:tcW w:w="6650" w:type="dxa"/>
            <w:tcBorders>
              <w:top w:val="single" w:sz="6" w:space="0" w:color="000000"/>
              <w:left w:val="single" w:sz="6" w:space="0" w:color="000000"/>
              <w:bottom w:val="single" w:sz="6" w:space="0" w:color="000000"/>
              <w:right w:val="single" w:sz="6" w:space="0" w:color="000000"/>
            </w:tcBorders>
          </w:tcPr>
          <w:p w14:paraId="16E1A701"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beépítettség megengedett legnagyobb mértéke</w:t>
            </w:r>
          </w:p>
        </w:tc>
        <w:tc>
          <w:tcPr>
            <w:tcW w:w="1831" w:type="dxa"/>
            <w:tcBorders>
              <w:top w:val="single" w:sz="6" w:space="0" w:color="000000"/>
              <w:left w:val="single" w:sz="6" w:space="0" w:color="000000"/>
              <w:bottom w:val="single" w:sz="6" w:space="0" w:color="000000"/>
              <w:right w:val="single" w:sz="6" w:space="0" w:color="000000"/>
            </w:tcBorders>
          </w:tcPr>
          <w:p w14:paraId="69D09818"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K-50</w:t>
            </w:r>
          </w:p>
        </w:tc>
        <w:tc>
          <w:tcPr>
            <w:tcW w:w="579" w:type="dxa"/>
            <w:tcBorders>
              <w:top w:val="single" w:sz="6" w:space="0" w:color="000000"/>
              <w:left w:val="single" w:sz="6" w:space="0" w:color="000000"/>
              <w:bottom w:val="single" w:sz="6" w:space="0" w:color="000000"/>
              <w:right w:val="single" w:sz="6" w:space="0" w:color="000000"/>
            </w:tcBorders>
          </w:tcPr>
          <w:p w14:paraId="0267BC8B"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w:t>
            </w:r>
          </w:p>
        </w:tc>
      </w:tr>
      <w:tr w:rsidR="00AF1C03" w:rsidRPr="00AF1C03" w14:paraId="0ACA3388" w14:textId="77777777" w:rsidTr="008B0C89">
        <w:tc>
          <w:tcPr>
            <w:tcW w:w="578" w:type="dxa"/>
            <w:tcBorders>
              <w:top w:val="single" w:sz="6" w:space="0" w:color="000000"/>
              <w:left w:val="single" w:sz="6" w:space="0" w:color="000000"/>
              <w:bottom w:val="single" w:sz="6" w:space="0" w:color="000000"/>
              <w:right w:val="single" w:sz="6" w:space="0" w:color="000000"/>
            </w:tcBorders>
          </w:tcPr>
          <w:p w14:paraId="2FD94FEA"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sz w:val="24"/>
                <w:szCs w:val="24"/>
                <w:lang w:eastAsia="zh-CN" w:bidi="hi-IN"/>
              </w:rPr>
              <w:t>af</w:t>
            </w:r>
            <w:proofErr w:type="spellEnd"/>
            <w:r w:rsidRPr="00AF1C03">
              <w:rPr>
                <w:rFonts w:ascii="Times New Roman" w:eastAsia="Noto Sans CJK SC Regular" w:hAnsi="Times New Roman" w:cs="FreeSans"/>
                <w:sz w:val="24"/>
                <w:szCs w:val="24"/>
                <w:lang w:eastAsia="zh-CN" w:bidi="hi-IN"/>
              </w:rPr>
              <w:t>)</w:t>
            </w:r>
          </w:p>
        </w:tc>
        <w:tc>
          <w:tcPr>
            <w:tcW w:w="6650" w:type="dxa"/>
            <w:tcBorders>
              <w:top w:val="single" w:sz="6" w:space="0" w:color="000000"/>
              <w:left w:val="single" w:sz="6" w:space="0" w:color="000000"/>
              <w:bottom w:val="single" w:sz="6" w:space="0" w:color="000000"/>
              <w:right w:val="single" w:sz="6" w:space="0" w:color="000000"/>
            </w:tcBorders>
          </w:tcPr>
          <w:p w14:paraId="3EDB900F"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zöldfelület legkisebb mértéke</w:t>
            </w:r>
          </w:p>
        </w:tc>
        <w:tc>
          <w:tcPr>
            <w:tcW w:w="1831" w:type="dxa"/>
            <w:tcBorders>
              <w:top w:val="single" w:sz="6" w:space="0" w:color="000000"/>
              <w:left w:val="single" w:sz="6" w:space="0" w:color="000000"/>
              <w:bottom w:val="single" w:sz="6" w:space="0" w:color="000000"/>
              <w:right w:val="single" w:sz="6" w:space="0" w:color="000000"/>
            </w:tcBorders>
          </w:tcPr>
          <w:p w14:paraId="0832774E"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30*</w:t>
            </w:r>
          </w:p>
        </w:tc>
        <w:tc>
          <w:tcPr>
            <w:tcW w:w="579" w:type="dxa"/>
            <w:tcBorders>
              <w:top w:val="single" w:sz="6" w:space="0" w:color="000000"/>
              <w:left w:val="single" w:sz="6" w:space="0" w:color="000000"/>
              <w:bottom w:val="single" w:sz="6" w:space="0" w:color="000000"/>
              <w:right w:val="single" w:sz="6" w:space="0" w:color="000000"/>
            </w:tcBorders>
          </w:tcPr>
          <w:p w14:paraId="13179560"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w:t>
            </w:r>
          </w:p>
        </w:tc>
      </w:tr>
      <w:tr w:rsidR="00AF1C03" w:rsidRPr="00AF1C03" w14:paraId="2F965C1E" w14:textId="77777777" w:rsidTr="008B0C89">
        <w:tc>
          <w:tcPr>
            <w:tcW w:w="9638" w:type="dxa"/>
            <w:gridSpan w:val="4"/>
            <w:tcBorders>
              <w:top w:val="single" w:sz="6" w:space="0" w:color="000000"/>
              <w:left w:val="single" w:sz="6" w:space="0" w:color="000000"/>
              <w:bottom w:val="single" w:sz="6" w:space="0" w:color="000000"/>
              <w:right w:val="single" w:sz="6" w:space="0" w:color="000000"/>
            </w:tcBorders>
          </w:tcPr>
          <w:p w14:paraId="0A27AFF7" w14:textId="77777777" w:rsidR="00AF1C03" w:rsidRPr="00AF1C03" w:rsidRDefault="00AF1C03" w:rsidP="00AF1C03">
            <w:pPr>
              <w:suppressAutoHyphens/>
              <w:spacing w:after="0" w:line="240" w:lineRule="auto"/>
              <w:jc w:val="both"/>
              <w:rPr>
                <w:rFonts w:ascii="Times New Roman" w:eastAsia="Noto Sans CJK SC Regular" w:hAnsi="Times New Roman" w:cs="FreeSans"/>
                <w:i/>
                <w:iCs/>
                <w:sz w:val="24"/>
                <w:szCs w:val="24"/>
                <w:lang w:eastAsia="zh-CN" w:bidi="hi-IN"/>
              </w:rPr>
            </w:pPr>
            <w:r w:rsidRPr="00AF1C03">
              <w:rPr>
                <w:rFonts w:ascii="Times New Roman" w:eastAsia="Noto Sans CJK SC Regular" w:hAnsi="Times New Roman" w:cs="FreeSans"/>
                <w:i/>
                <w:iCs/>
                <w:sz w:val="24"/>
                <w:szCs w:val="24"/>
                <w:lang w:eastAsia="zh-CN" w:bidi="hi-IN"/>
              </w:rPr>
              <w:t>* a zöldfelületek nagysága zöldbeton parkolók nélkül számítandók</w:t>
            </w:r>
          </w:p>
        </w:tc>
      </w:tr>
    </w:tbl>
    <w:p w14:paraId="3658A60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épületeket - a korábban úszótelek kontúrján belül - lehet bővíteni (pl. loggia kialakítása).</w:t>
      </w:r>
    </w:p>
    <w:p w14:paraId="01E5CD5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 Az épületeket körülvevő jelenlegi közterületekből telekalakítási terv készítésével az épülethez telek alakítható.</w:t>
      </w:r>
    </w:p>
    <w:p w14:paraId="6803F718" w14:textId="77777777" w:rsidR="00AF1C03" w:rsidRPr="00AF1C03" w:rsidRDefault="00AF1C03" w:rsidP="00AF1C03">
      <w:pPr>
        <w:suppressAutoHyphens/>
        <w:spacing w:before="240" w:after="24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w:t>
      </w:r>
      <w:r w:rsidRPr="00AF1C03">
        <w:rPr>
          <w:rFonts w:ascii="Times New Roman" w:eastAsia="Noto Sans CJK SC Regular" w:hAnsi="Times New Roman" w:cs="FreeSans"/>
          <w:sz w:val="24"/>
          <w:szCs w:val="24"/>
          <w:vertAlign w:val="superscript"/>
          <w:lang w:eastAsia="zh-CN" w:bidi="hi-IN"/>
        </w:rPr>
        <w:footnoteReference w:id="18"/>
      </w:r>
      <w:r w:rsidRPr="00AF1C03">
        <w:rPr>
          <w:rFonts w:ascii="Times New Roman" w:eastAsia="Noto Sans CJK SC Regular" w:hAnsi="Times New Roman" w:cs="FreeSans"/>
          <w:sz w:val="24"/>
          <w:szCs w:val="24"/>
          <w:lang w:eastAsia="zh-CN" w:bidi="hi-IN"/>
        </w:rPr>
        <w:t xml:space="preserve"> az övezetben kerékpár tároló elhelyezhető a közterületekből telekalakítási terv készítésével.</w:t>
      </w:r>
    </w:p>
    <w:p w14:paraId="7B2B4828"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20/A. §</w:t>
      </w:r>
      <w:r w:rsidRPr="00AF1C03">
        <w:rPr>
          <w:rFonts w:ascii="Times New Roman" w:eastAsia="Noto Sans CJK SC Regular" w:hAnsi="Times New Roman" w:cs="FreeSans"/>
          <w:b/>
          <w:bCs/>
          <w:sz w:val="24"/>
          <w:szCs w:val="24"/>
          <w:vertAlign w:val="superscript"/>
          <w:lang w:eastAsia="zh-CN" w:bidi="hi-IN"/>
        </w:rPr>
        <w:footnoteReference w:id="19"/>
      </w:r>
    </w:p>
    <w:p w14:paraId="467C21B7"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(1) Az </w:t>
      </w:r>
      <w:proofErr w:type="spellStart"/>
      <w:r w:rsidRPr="00AF1C03">
        <w:rPr>
          <w:rFonts w:ascii="Times New Roman" w:eastAsia="Noto Sans CJK SC Regular" w:hAnsi="Times New Roman" w:cs="FreeSans"/>
          <w:sz w:val="24"/>
          <w:szCs w:val="24"/>
          <w:lang w:eastAsia="zh-CN" w:bidi="hi-IN"/>
        </w:rPr>
        <w:t>Ln</w:t>
      </w:r>
      <w:proofErr w:type="spellEnd"/>
      <w:r w:rsidRPr="00AF1C03">
        <w:rPr>
          <w:rFonts w:ascii="Times New Roman" w:eastAsia="Noto Sans CJK SC Regular" w:hAnsi="Times New Roman" w:cs="FreeSans"/>
          <w:sz w:val="24"/>
          <w:szCs w:val="24"/>
          <w:lang w:eastAsia="zh-CN" w:bidi="hi-IN"/>
        </w:rPr>
        <w:t>-g építési övezetben a gépkocsitárolás, valamint az ahhoz kapcsolódó szolgáltató építmények helyezhetők el.</w:t>
      </w:r>
    </w:p>
    <w:p w14:paraId="232634A3"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építési övezetekben betartandó telekalakítási és beépítési előírások:</w:t>
      </w:r>
    </w:p>
    <w:p w14:paraId="0BBE0BD0"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 kialakítható legkisebb telekterület méret: 1500 m</w:t>
      </w:r>
      <w:r w:rsidRPr="00AF1C03">
        <w:rPr>
          <w:rFonts w:ascii="Times New Roman" w:eastAsia="Noto Sans CJK SC Regular" w:hAnsi="Times New Roman" w:cs="FreeSans"/>
          <w:sz w:val="24"/>
          <w:szCs w:val="24"/>
          <w:vertAlign w:val="superscript"/>
          <w:lang w:eastAsia="zh-CN" w:bidi="hi-IN"/>
        </w:rPr>
        <w:t>2</w:t>
      </w:r>
    </w:p>
    <w:p w14:paraId="14D7DFB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kialakítható telek legkisebb szélességi mérete: 15 m</w:t>
      </w:r>
    </w:p>
    <w:p w14:paraId="38AD347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67C25E5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A megengedett legnagyobb épületmagasság 4 m</w:t>
      </w:r>
    </w:p>
    <w:p w14:paraId="26A94642"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A beépítettség megengedett legnagyobb mértéke 50 %</w:t>
      </w:r>
    </w:p>
    <w:p w14:paraId="46F91CFB" w14:textId="77777777" w:rsidR="00AF1C03" w:rsidRPr="00AF1C03" w:rsidRDefault="00AF1C03" w:rsidP="00AF1C03">
      <w:pPr>
        <w:suppressAutoHyphens/>
        <w:spacing w:after="24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A zöldfelület legkisebb mértéke 10% g) A legkisebb elő-, oldal- és hátsókert mérete: 0/0/0 m.</w:t>
      </w:r>
    </w:p>
    <w:p w14:paraId="004A5AA0"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17. L</w:t>
      </w:r>
      <w:proofErr w:type="spellStart"/>
      <w:r w:rsidRPr="00AF1C03">
        <w:rPr>
          <w:rFonts w:ascii="Times New Roman" w:eastAsia="Noto Sans CJK SC Regular" w:hAnsi="Times New Roman" w:cs="FreeSans"/>
          <w:b/>
          <w:bCs/>
          <w:sz w:val="24"/>
          <w:szCs w:val="24"/>
          <w:lang w:eastAsia="zh-CN" w:bidi="hi-IN"/>
        </w:rPr>
        <w:t>k</w:t>
      </w:r>
      <w:proofErr w:type="spellEnd"/>
      <w:r w:rsidRPr="00AF1C03">
        <w:rPr>
          <w:rFonts w:ascii="Times New Roman" w:eastAsia="Noto Sans CJK SC Regular" w:hAnsi="Times New Roman" w:cs="FreeSans"/>
          <w:b/>
          <w:bCs/>
          <w:sz w:val="24"/>
          <w:szCs w:val="24"/>
          <w:lang w:eastAsia="zh-CN" w:bidi="hi-IN"/>
        </w:rPr>
        <w:t xml:space="preserve"> jelű Kisvárosias lakóövezetek</w:t>
      </w:r>
    </w:p>
    <w:p w14:paraId="3F835689"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21. §</w:t>
      </w:r>
      <w:r w:rsidRPr="00AF1C03">
        <w:rPr>
          <w:rFonts w:ascii="Times New Roman" w:eastAsia="Noto Sans CJK SC Regular" w:hAnsi="Times New Roman" w:cs="FreeSans"/>
          <w:b/>
          <w:bCs/>
          <w:sz w:val="24"/>
          <w:szCs w:val="24"/>
          <w:vertAlign w:val="superscript"/>
          <w:lang w:eastAsia="zh-CN" w:bidi="hi-IN"/>
        </w:rPr>
        <w:footnoteReference w:id="20"/>
      </w:r>
    </w:p>
    <w:p w14:paraId="2C9B984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övezetekben elhelyezhető rendeltetések:</w:t>
      </w:r>
    </w:p>
    <w:p w14:paraId="682D5067"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lakó</w:t>
      </w:r>
    </w:p>
    <w:p w14:paraId="2D72683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helyi lakosság ellátását szolgáló kereskedelmi, szolgáltató,</w:t>
      </w:r>
    </w:p>
    <w:p w14:paraId="1915F0C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hitéleti, oktatási, egészségügyi, szociális, kulturális, közösségi szórakoztató</w:t>
      </w:r>
    </w:p>
    <w:p w14:paraId="79C315D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sport,</w:t>
      </w:r>
    </w:p>
    <w:p w14:paraId="4C29327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szállás maximum 6 egységig,</w:t>
      </w:r>
    </w:p>
    <w:p w14:paraId="6380FD6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igazgatási, iroda</w:t>
      </w:r>
    </w:p>
    <w:p w14:paraId="6685546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w:t>
      </w:r>
      <w:r w:rsidRPr="00AF1C03">
        <w:rPr>
          <w:rFonts w:ascii="Times New Roman" w:eastAsia="Noto Sans CJK SC Regular" w:hAnsi="Times New Roman" w:cs="FreeSans"/>
          <w:sz w:val="24"/>
          <w:szCs w:val="24"/>
          <w:vertAlign w:val="superscript"/>
          <w:lang w:eastAsia="zh-CN" w:bidi="hi-IN"/>
        </w:rPr>
        <w:footnoteReference w:id="21"/>
      </w:r>
      <w:r w:rsidRPr="00AF1C03">
        <w:rPr>
          <w:rFonts w:ascii="Times New Roman" w:eastAsia="Noto Sans CJK SC Regular" w:hAnsi="Times New Roman" w:cs="FreeSans"/>
          <w:sz w:val="24"/>
          <w:szCs w:val="24"/>
          <w:lang w:eastAsia="zh-CN" w:bidi="hi-IN"/>
        </w:rPr>
        <w:t xml:space="preserve"> Az építési övezetekben betartandó telekalakítási és beépítési előírások:</w:t>
      </w:r>
    </w:p>
    <w:p w14:paraId="24037E9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Lk-1 jelű építési övezet</w:t>
      </w:r>
    </w:p>
    <w:p w14:paraId="351BF67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420m2</w:t>
      </w:r>
    </w:p>
    <w:p w14:paraId="0CCA1E8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kialakítható telek legkisebb szélességi mérete:12m</w:t>
      </w:r>
    </w:p>
    <w:p w14:paraId="4100D8F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módoldalhatáron álló vagy zártsorú</w:t>
      </w:r>
    </w:p>
    <w:p w14:paraId="5891162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10m</w:t>
      </w:r>
    </w:p>
    <w:p w14:paraId="510B075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50%</w:t>
      </w:r>
    </w:p>
    <w:p w14:paraId="2F25918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w:t>
      </w:r>
    </w:p>
    <w:p w14:paraId="4F4C2090"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Lk-2 jelű építési övezet</w:t>
      </w:r>
    </w:p>
    <w:p w14:paraId="368A033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420m2</w:t>
      </w:r>
    </w:p>
    <w:p w14:paraId="67AA12B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mérete:12m</w:t>
      </w:r>
    </w:p>
    <w:p w14:paraId="029D107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módoldalhatáron álló vagy zártsorú</w:t>
      </w:r>
    </w:p>
    <w:p w14:paraId="5E8D3CC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8m</w:t>
      </w:r>
    </w:p>
    <w:p w14:paraId="6B60B9A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50%</w:t>
      </w:r>
    </w:p>
    <w:p w14:paraId="78BFA1C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30%</w:t>
      </w:r>
    </w:p>
    <w:p w14:paraId="6AADFBDF"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Lk-3 jelű építési övezet</w:t>
      </w:r>
    </w:p>
    <w:p w14:paraId="2FA49D3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kialakítható legkisebb telekterület méret: 420m2</w:t>
      </w:r>
    </w:p>
    <w:p w14:paraId="592FFC7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12m</w:t>
      </w:r>
    </w:p>
    <w:p w14:paraId="20F5C8B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A beépítési módoldalhatáron álló vagy zártsorú</w:t>
      </w:r>
    </w:p>
    <w:p w14:paraId="1020BEC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A megengedett legnagyobb épületmagasság: 5m</w:t>
      </w:r>
    </w:p>
    <w:p w14:paraId="5343FD5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w:t>
      </w:r>
    </w:p>
    <w:p w14:paraId="725B922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30%</w:t>
      </w:r>
    </w:p>
    <w:p w14:paraId="3E03CDCC"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Lk-4 jelű építési övezet</w:t>
      </w:r>
    </w:p>
    <w:p w14:paraId="32FAD1E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da)</w:t>
      </w:r>
      <w:r w:rsidRPr="00AF1C03">
        <w:rPr>
          <w:rFonts w:ascii="Times New Roman" w:eastAsia="Noto Sans CJK SC Regular" w:hAnsi="Times New Roman" w:cs="FreeSans"/>
          <w:sz w:val="24"/>
          <w:szCs w:val="24"/>
          <w:lang w:eastAsia="zh-CN" w:bidi="hi-IN"/>
        </w:rPr>
        <w:tab/>
        <w:t>A kialakítható legkisebb telekterület méret: 400m2</w:t>
      </w:r>
    </w:p>
    <w:p w14:paraId="5B53F0C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db)</w:t>
      </w:r>
      <w:r w:rsidRPr="00AF1C03">
        <w:rPr>
          <w:rFonts w:ascii="Times New Roman" w:eastAsia="Noto Sans CJK SC Regular" w:hAnsi="Times New Roman" w:cs="FreeSans"/>
          <w:sz w:val="24"/>
          <w:szCs w:val="24"/>
          <w:lang w:eastAsia="zh-CN" w:bidi="hi-IN"/>
        </w:rPr>
        <w:tab/>
        <w:t>A kialakítható telek legkisebb szélességi mérete: 20m</w:t>
      </w:r>
    </w:p>
    <w:p w14:paraId="3E49A67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dc)</w:t>
      </w:r>
      <w:r w:rsidRPr="00AF1C03">
        <w:rPr>
          <w:rFonts w:ascii="Times New Roman" w:eastAsia="Noto Sans CJK SC Regular" w:hAnsi="Times New Roman" w:cs="FreeSans"/>
          <w:sz w:val="24"/>
          <w:szCs w:val="24"/>
          <w:lang w:eastAsia="zh-CN" w:bidi="hi-IN"/>
        </w:rPr>
        <w:tab/>
        <w:t>A beépítési módszabadon álló</w:t>
      </w:r>
    </w:p>
    <w:p w14:paraId="2A82F8D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8m</w:t>
      </w:r>
    </w:p>
    <w:p w14:paraId="7D914E5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de)</w:t>
      </w:r>
      <w:r w:rsidRPr="00AF1C03">
        <w:rPr>
          <w:rFonts w:ascii="Times New Roman" w:eastAsia="Noto Sans CJK SC Regular" w:hAnsi="Times New Roman" w:cs="FreeSans"/>
          <w:sz w:val="24"/>
          <w:szCs w:val="24"/>
          <w:lang w:eastAsia="zh-CN" w:bidi="hi-IN"/>
        </w:rPr>
        <w:tab/>
        <w:t>A beépítettség megengedett legnagyobb mértéke: 50%</w:t>
      </w:r>
    </w:p>
    <w:p w14:paraId="4A77FBB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zöldfelület legkisebb mértéke: 30%. </w:t>
      </w:r>
    </w:p>
    <w:p w14:paraId="78012CB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i/>
          <w:iCs/>
          <w:sz w:val="24"/>
          <w:szCs w:val="24"/>
          <w:vertAlign w:val="superscript"/>
          <w:lang w:eastAsia="zh-CN" w:bidi="hi-IN"/>
        </w:rPr>
        <w:footnoteReference w:id="22"/>
      </w:r>
      <w:r w:rsidRPr="00AF1C03">
        <w:rPr>
          <w:rFonts w:ascii="Times New Roman" w:eastAsia="Noto Sans CJK SC Regular" w:hAnsi="Times New Roman" w:cs="FreeSans"/>
          <w:sz w:val="24"/>
          <w:szCs w:val="24"/>
          <w:lang w:eastAsia="zh-CN" w:bidi="hi-IN"/>
        </w:rPr>
        <w:tab/>
        <w:t>Lk-5 jelű építési övezet</w:t>
      </w:r>
    </w:p>
    <w:p w14:paraId="601E5FD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kialakítható legkisebb telekterület méret: </w:t>
      </w:r>
      <w:r w:rsidRPr="00AF1C03">
        <w:rPr>
          <w:rFonts w:ascii="Times New Roman" w:eastAsia="Noto Sans CJK SC Regular" w:hAnsi="Times New Roman" w:cs="FreeSans"/>
          <w:i/>
          <w:iCs/>
          <w:sz w:val="24"/>
          <w:szCs w:val="24"/>
          <w:lang w:eastAsia="zh-CN" w:bidi="hi-IN"/>
        </w:rPr>
        <w:t>300 m</w:t>
      </w:r>
      <w:r w:rsidRPr="00AF1C03">
        <w:rPr>
          <w:rFonts w:ascii="Times New Roman" w:eastAsia="Noto Sans CJK SC Regular" w:hAnsi="Times New Roman" w:cs="FreeSans"/>
          <w:i/>
          <w:iCs/>
          <w:sz w:val="24"/>
          <w:szCs w:val="24"/>
          <w:vertAlign w:val="superscript"/>
          <w:lang w:eastAsia="zh-CN" w:bidi="hi-IN"/>
        </w:rPr>
        <w:t>2</w:t>
      </w:r>
    </w:p>
    <w:p w14:paraId="0850C8C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eb)</w:t>
      </w:r>
      <w:r w:rsidRPr="00AF1C03">
        <w:rPr>
          <w:rFonts w:ascii="Times New Roman" w:eastAsia="Noto Sans CJK SC Regular" w:hAnsi="Times New Roman" w:cs="FreeSans"/>
          <w:sz w:val="24"/>
          <w:szCs w:val="24"/>
          <w:lang w:eastAsia="zh-CN" w:bidi="hi-IN"/>
        </w:rPr>
        <w:tab/>
        <w:t>A kialakítható telek legkisebb szélességi mérete: 12m</w:t>
      </w:r>
    </w:p>
    <w:p w14:paraId="1E32465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oldalhatáron álló vagy zártsorú</w:t>
      </w:r>
    </w:p>
    <w:p w14:paraId="09C05FB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5m</w:t>
      </w:r>
    </w:p>
    <w:p w14:paraId="3425354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beépítettség megengedett legnagyobb mértéke: </w:t>
      </w:r>
      <w:r w:rsidRPr="00AF1C03">
        <w:rPr>
          <w:rFonts w:ascii="Times New Roman" w:eastAsia="Noto Sans CJK SC Regular" w:hAnsi="Times New Roman" w:cs="FreeSans"/>
          <w:i/>
          <w:iCs/>
          <w:sz w:val="24"/>
          <w:szCs w:val="24"/>
          <w:lang w:eastAsia="zh-CN" w:bidi="hi-IN"/>
        </w:rPr>
        <w:t>60%</w:t>
      </w:r>
    </w:p>
    <w:p w14:paraId="127A461B" w14:textId="77777777" w:rsidR="00AF1C03" w:rsidRPr="00AF1C03" w:rsidRDefault="00AF1C03" w:rsidP="00AF1C03">
      <w:pPr>
        <w:suppressAutoHyphens/>
        <w:spacing w:after="24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zöldfelület legkisebb mértéke: </w:t>
      </w:r>
      <w:r w:rsidRPr="00AF1C03">
        <w:rPr>
          <w:rFonts w:ascii="Times New Roman" w:eastAsia="Noto Sans CJK SC Regular" w:hAnsi="Times New Roman" w:cs="FreeSans"/>
          <w:i/>
          <w:iCs/>
          <w:sz w:val="24"/>
          <w:szCs w:val="24"/>
          <w:lang w:eastAsia="zh-CN" w:bidi="hi-IN"/>
        </w:rPr>
        <w:t>20%</w:t>
      </w:r>
      <w:r w:rsidRPr="00AF1C03">
        <w:rPr>
          <w:rFonts w:ascii="Times New Roman" w:eastAsia="Noto Sans CJK SC Regular" w:hAnsi="Times New Roman" w:cs="FreeSans"/>
          <w:sz w:val="24"/>
          <w:szCs w:val="24"/>
          <w:lang w:eastAsia="zh-CN" w:bidi="hi-IN"/>
        </w:rPr>
        <w:t>”</w:t>
      </w:r>
    </w:p>
    <w:p w14:paraId="6F52AE63"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övezetben a telken maximum 2 főépület helyezhető el.</w:t>
      </w:r>
    </w:p>
    <w:p w14:paraId="51F8F37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(5) Az építési telken az egyes épületek az alábbi szabályok </w:t>
      </w:r>
      <w:proofErr w:type="gramStart"/>
      <w:r w:rsidRPr="00AF1C03">
        <w:rPr>
          <w:rFonts w:ascii="Times New Roman" w:eastAsia="Noto Sans CJK SC Regular" w:hAnsi="Times New Roman" w:cs="FreeSans"/>
          <w:sz w:val="24"/>
          <w:szCs w:val="24"/>
          <w:lang w:eastAsia="zh-CN" w:bidi="hi-IN"/>
        </w:rPr>
        <w:t>figyelembe vételével</w:t>
      </w:r>
      <w:proofErr w:type="gramEnd"/>
      <w:r w:rsidRPr="00AF1C03">
        <w:rPr>
          <w:rFonts w:ascii="Times New Roman" w:eastAsia="Noto Sans CJK SC Regular" w:hAnsi="Times New Roman" w:cs="FreeSans"/>
          <w:sz w:val="24"/>
          <w:szCs w:val="24"/>
          <w:lang w:eastAsia="zh-CN" w:bidi="hi-IN"/>
        </w:rPr>
        <w:t xml:space="preserve"> kialakított „építési helyen” belül szabadon elhelyezhetők.</w:t>
      </w:r>
    </w:p>
    <w:p w14:paraId="56A00A0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építési hely közterület felőli vonala: az utcában kialakult építési vonal, új lakóterületen minimum 5,0 m-es előkert,</w:t>
      </w:r>
    </w:p>
    <w:p w14:paraId="54AE399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az oldalkert szélessége az oldalhatáron álló beépítési mód esetében egyenlő az épületmagassággal (telepítési távolság), csökkentve a szomszédos épületnek a felé eső oldaltávolságával, de négy méternél nem lehet kevesebb, meglévő épületek esetén a kialakult állapotnak megfelelő, de szintén négy méternél nem lehet kevesebb. Szabadon álló és ikres beépítési mód esetén: épületmagasság (telepítési távolság) fele.</w:t>
      </w:r>
    </w:p>
    <w:p w14:paraId="3AE4176B"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 Személygépkocsi elhelyezését telken belül kell megoldani.</w:t>
      </w:r>
    </w:p>
    <w:p w14:paraId="5B633B3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(7) Az építési övezetben a területfelhasználási egységre megengedett legnagyobb beépítési sűrűség 1,2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08E4650F"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18. </w:t>
      </w:r>
      <w:proofErr w:type="spellStart"/>
      <w:r w:rsidRPr="00AF1C03">
        <w:rPr>
          <w:rFonts w:ascii="Times New Roman" w:eastAsia="Noto Sans CJK SC Regular" w:hAnsi="Times New Roman" w:cs="FreeSans"/>
          <w:b/>
          <w:bCs/>
          <w:sz w:val="24"/>
          <w:szCs w:val="24"/>
          <w:lang w:eastAsia="zh-CN" w:bidi="hi-IN"/>
        </w:rPr>
        <w:t>Lke</w:t>
      </w:r>
      <w:proofErr w:type="spellEnd"/>
      <w:r w:rsidRPr="00AF1C03">
        <w:rPr>
          <w:rFonts w:ascii="Times New Roman" w:eastAsia="Noto Sans CJK SC Regular" w:hAnsi="Times New Roman" w:cs="FreeSans"/>
          <w:b/>
          <w:bCs/>
          <w:sz w:val="24"/>
          <w:szCs w:val="24"/>
          <w:lang w:eastAsia="zh-CN" w:bidi="hi-IN"/>
        </w:rPr>
        <w:t xml:space="preserve"> jelű Kertvárosias lakó övezetek</w:t>
      </w:r>
    </w:p>
    <w:p w14:paraId="3D05B862"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22. §</w:t>
      </w:r>
      <w:r w:rsidRPr="00AF1C03">
        <w:rPr>
          <w:rFonts w:ascii="Times New Roman" w:eastAsia="Noto Sans CJK SC Regular" w:hAnsi="Times New Roman" w:cs="FreeSans"/>
          <w:b/>
          <w:bCs/>
          <w:sz w:val="24"/>
          <w:szCs w:val="24"/>
          <w:vertAlign w:val="superscript"/>
          <w:lang w:eastAsia="zh-CN" w:bidi="hi-IN"/>
        </w:rPr>
        <w:footnoteReference w:id="23"/>
      </w:r>
    </w:p>
    <w:p w14:paraId="1F7F4977"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övezetekben elhelyezhető rendeltetések:</w:t>
      </w:r>
    </w:p>
    <w:p w14:paraId="7132271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 xml:space="preserve">lakó (egy telken </w:t>
      </w:r>
      <w:proofErr w:type="spellStart"/>
      <w:r w:rsidRPr="00AF1C03">
        <w:rPr>
          <w:rFonts w:ascii="Times New Roman" w:eastAsia="Noto Sans CJK SC Regular" w:hAnsi="Times New Roman" w:cs="FreeSans"/>
          <w:sz w:val="24"/>
          <w:szCs w:val="24"/>
          <w:lang w:eastAsia="zh-CN" w:bidi="hi-IN"/>
        </w:rPr>
        <w:t>max</w:t>
      </w:r>
      <w:proofErr w:type="spellEnd"/>
      <w:r w:rsidRPr="00AF1C03">
        <w:rPr>
          <w:rFonts w:ascii="Times New Roman" w:eastAsia="Noto Sans CJK SC Regular" w:hAnsi="Times New Roman" w:cs="FreeSans"/>
          <w:sz w:val="24"/>
          <w:szCs w:val="24"/>
          <w:lang w:eastAsia="zh-CN" w:bidi="hi-IN"/>
        </w:rPr>
        <w:t>. 4 lakás építhető),</w:t>
      </w:r>
    </w:p>
    <w:p w14:paraId="2C131E9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helyi lakosság ellátását szolgáló kereskedelmi, egészségügyi, szolgáltató</w:t>
      </w:r>
    </w:p>
    <w:p w14:paraId="748929F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hitéleti, nevelési, oktatási, egészség</w:t>
      </w:r>
    </w:p>
    <w:p w14:paraId="4D1CFCB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sport</w:t>
      </w:r>
    </w:p>
    <w:p w14:paraId="6C18EE72"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szállás</w:t>
      </w:r>
    </w:p>
    <w:p w14:paraId="13807B0F"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melléképítmények közül elhelyezhető:</w:t>
      </w:r>
    </w:p>
    <w:p w14:paraId="42FDBAC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fa)</w:t>
      </w:r>
      <w:r w:rsidRPr="00AF1C03">
        <w:rPr>
          <w:rFonts w:ascii="Times New Roman" w:eastAsia="Noto Sans CJK SC Regular" w:hAnsi="Times New Roman" w:cs="FreeSans"/>
          <w:sz w:val="24"/>
          <w:szCs w:val="24"/>
          <w:lang w:eastAsia="zh-CN" w:bidi="hi-IN"/>
        </w:rPr>
        <w:tab/>
        <w:t>közműcsatlakozási műtárgy,</w:t>
      </w:r>
    </w:p>
    <w:p w14:paraId="1AF427D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kerti építmény, kerti víz- és fürdőmedence, napkollektor,</w:t>
      </w:r>
    </w:p>
    <w:p w14:paraId="23A8FCA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kerti épített tűzrakóhely,</w:t>
      </w:r>
    </w:p>
    <w:p w14:paraId="24F1908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kerti lugas, kerti szabadlépcső (tereplépcső) és lejtő.</w:t>
      </w:r>
    </w:p>
    <w:p w14:paraId="62432AB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övezetekben a telken maximum 2 főépület létesíthető.</w:t>
      </w:r>
    </w:p>
    <w:p w14:paraId="45C9AE5A"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övezetekben betartandó telekalakítási és beépítési előírások:</w:t>
      </w:r>
    </w:p>
    <w:p w14:paraId="65329BA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Lke-1 jelű építési övezet</w:t>
      </w:r>
    </w:p>
    <w:p w14:paraId="618ADB5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550 m2</w:t>
      </w:r>
    </w:p>
    <w:p w14:paraId="270C975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kialakítható telek legkisebb szélességi mérete: 16 M</w:t>
      </w:r>
    </w:p>
    <w:p w14:paraId="29174B3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7DAE1A1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épületmagasság:8 M</w:t>
      </w:r>
    </w:p>
    <w:p w14:paraId="1B2B76F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mértéke:30 %</w:t>
      </w:r>
    </w:p>
    <w:p w14:paraId="6D7EB0D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30526E1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Lke-2 jelű építési övezet</w:t>
      </w:r>
    </w:p>
    <w:p w14:paraId="655711E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550 m2</w:t>
      </w:r>
    </w:p>
    <w:p w14:paraId="5856635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16 M</w:t>
      </w:r>
    </w:p>
    <w:p w14:paraId="052E090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i/>
          <w:iCs/>
          <w:sz w:val="24"/>
          <w:szCs w:val="24"/>
          <w:vertAlign w:val="superscript"/>
          <w:lang w:eastAsia="zh-CN" w:bidi="hi-IN"/>
        </w:rPr>
        <w:footnoteReference w:id="24"/>
      </w:r>
      <w:r w:rsidRPr="00AF1C03">
        <w:rPr>
          <w:rFonts w:ascii="Times New Roman" w:eastAsia="Noto Sans CJK SC Regular" w:hAnsi="Times New Roman" w:cs="FreeSans"/>
          <w:sz w:val="24"/>
          <w:szCs w:val="24"/>
          <w:lang w:eastAsia="zh-CN" w:bidi="hi-IN"/>
        </w:rPr>
        <w:tab/>
        <w:t>A beépítési mód: oldalhatáron álló. Kialakult, ikresen csatlakozó beépítési mód esetén az ikresen csatlakozó beépítési mód tartható</w:t>
      </w:r>
    </w:p>
    <w:p w14:paraId="521E08A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megengedett legnagyobb </w:t>
      </w:r>
      <w:proofErr w:type="gramStart"/>
      <w:r w:rsidRPr="00AF1C03">
        <w:rPr>
          <w:rFonts w:ascii="Times New Roman" w:eastAsia="Noto Sans CJK SC Regular" w:hAnsi="Times New Roman" w:cs="FreeSans"/>
          <w:sz w:val="24"/>
          <w:szCs w:val="24"/>
          <w:lang w:eastAsia="zh-CN" w:bidi="hi-IN"/>
        </w:rPr>
        <w:t>épületmagasság :</w:t>
      </w:r>
      <w:proofErr w:type="gramEnd"/>
      <w:r w:rsidRPr="00AF1C03">
        <w:rPr>
          <w:rFonts w:ascii="Times New Roman" w:eastAsia="Noto Sans CJK SC Regular" w:hAnsi="Times New Roman" w:cs="FreeSans"/>
          <w:sz w:val="24"/>
          <w:szCs w:val="24"/>
          <w:lang w:eastAsia="zh-CN" w:bidi="hi-IN"/>
        </w:rPr>
        <w:t xml:space="preserve"> 5 M</w:t>
      </w:r>
    </w:p>
    <w:p w14:paraId="653E825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mértéke:30 %</w:t>
      </w:r>
    </w:p>
    <w:p w14:paraId="2A1C6DF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i/>
          <w:iC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p>
    <w:p w14:paraId="1FB2CB4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i/>
          <w:iCs/>
          <w:sz w:val="24"/>
          <w:szCs w:val="24"/>
          <w:vertAlign w:val="superscript"/>
          <w:lang w:eastAsia="zh-CN" w:bidi="hi-IN"/>
        </w:rPr>
        <w:footnoteReference w:id="25"/>
      </w:r>
      <w:r w:rsidRPr="00AF1C03">
        <w:rPr>
          <w:rFonts w:ascii="Times New Roman" w:eastAsia="Noto Sans CJK SC Regular" w:hAnsi="Times New Roman" w:cs="FreeSans"/>
          <w:i/>
          <w:iCs/>
          <w:sz w:val="24"/>
          <w:szCs w:val="24"/>
          <w:lang w:eastAsia="zh-CN" w:bidi="hi-IN"/>
        </w:rPr>
        <w:t xml:space="preserve"> </w:t>
      </w:r>
      <w:r w:rsidRPr="00AF1C03">
        <w:rPr>
          <w:rFonts w:ascii="Times New Roman" w:eastAsia="Noto Sans CJK SC Regular" w:hAnsi="Times New Roman" w:cs="FreeSans"/>
          <w:sz w:val="24"/>
          <w:szCs w:val="24"/>
          <w:lang w:eastAsia="zh-CN" w:bidi="hi-IN"/>
        </w:rPr>
        <w:t>Az építési övezetben a 22. § 6) b) pontjában meghatározott értéktől eltérően az oldalkert szélessége: 4 m</w:t>
      </w:r>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292D785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Lke-3 jelű építési övezet</w:t>
      </w:r>
    </w:p>
    <w:p w14:paraId="506EDD7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720 m2</w:t>
      </w:r>
    </w:p>
    <w:p w14:paraId="48326CE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16 M</w:t>
      </w:r>
    </w:p>
    <w:p w14:paraId="5189AC5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A beépítési mód: oldalhatáron álló</w:t>
      </w:r>
    </w:p>
    <w:p w14:paraId="29A67E0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 xml:space="preserve">A megengedett legnagyobb </w:t>
      </w:r>
      <w:proofErr w:type="gramStart"/>
      <w:r w:rsidRPr="00AF1C03">
        <w:rPr>
          <w:rFonts w:ascii="Times New Roman" w:eastAsia="Noto Sans CJK SC Regular" w:hAnsi="Times New Roman" w:cs="FreeSans"/>
          <w:sz w:val="24"/>
          <w:szCs w:val="24"/>
          <w:lang w:eastAsia="zh-CN" w:bidi="hi-IN"/>
        </w:rPr>
        <w:t>épületmagasság :</w:t>
      </w:r>
      <w:proofErr w:type="gramEnd"/>
      <w:r w:rsidRPr="00AF1C03">
        <w:rPr>
          <w:rFonts w:ascii="Times New Roman" w:eastAsia="Noto Sans CJK SC Regular" w:hAnsi="Times New Roman" w:cs="FreeSans"/>
          <w:sz w:val="24"/>
          <w:szCs w:val="24"/>
          <w:lang w:eastAsia="zh-CN" w:bidi="hi-IN"/>
        </w:rPr>
        <w:t xml:space="preserve"> 8 M</w:t>
      </w:r>
    </w:p>
    <w:p w14:paraId="733E5B6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30 %</w:t>
      </w:r>
    </w:p>
    <w:p w14:paraId="3A45CF2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2329808F"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Lke-4 jelű építési övezet</w:t>
      </w:r>
    </w:p>
    <w:p w14:paraId="0A35C2E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da)</w:t>
      </w:r>
      <w:r w:rsidRPr="00AF1C03">
        <w:rPr>
          <w:rFonts w:ascii="Times New Roman" w:eastAsia="Noto Sans CJK SC Regular" w:hAnsi="Times New Roman" w:cs="FreeSans"/>
          <w:sz w:val="24"/>
          <w:szCs w:val="24"/>
          <w:lang w:eastAsia="zh-CN" w:bidi="hi-IN"/>
        </w:rPr>
        <w:tab/>
        <w:t>A kialakítható legkisebb telekterület méret: 900 m2</w:t>
      </w:r>
    </w:p>
    <w:p w14:paraId="4B838A7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db)</w:t>
      </w:r>
      <w:r w:rsidRPr="00AF1C03">
        <w:rPr>
          <w:rFonts w:ascii="Times New Roman" w:eastAsia="Noto Sans CJK SC Regular" w:hAnsi="Times New Roman" w:cs="FreeSans"/>
          <w:sz w:val="24"/>
          <w:szCs w:val="24"/>
          <w:lang w:eastAsia="zh-CN" w:bidi="hi-IN"/>
        </w:rPr>
        <w:tab/>
        <w:t>A kialakítható telek legkisebb szélességi mérete: 16 M</w:t>
      </w:r>
    </w:p>
    <w:p w14:paraId="1063A99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dc)</w:t>
      </w:r>
      <w:r w:rsidRPr="00AF1C03">
        <w:rPr>
          <w:rFonts w:ascii="Times New Roman" w:eastAsia="Noto Sans CJK SC Regular" w:hAnsi="Times New Roman" w:cs="FreeSans"/>
          <w:sz w:val="24"/>
          <w:szCs w:val="24"/>
          <w:lang w:eastAsia="zh-CN" w:bidi="hi-IN"/>
        </w:rPr>
        <w:tab/>
        <w:t>A beépítési mód: oldalhatáron álló</w:t>
      </w:r>
    </w:p>
    <w:p w14:paraId="5A6D955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megengedett legnagyobb </w:t>
      </w:r>
      <w:proofErr w:type="gramStart"/>
      <w:r w:rsidRPr="00AF1C03">
        <w:rPr>
          <w:rFonts w:ascii="Times New Roman" w:eastAsia="Noto Sans CJK SC Regular" w:hAnsi="Times New Roman" w:cs="FreeSans"/>
          <w:sz w:val="24"/>
          <w:szCs w:val="24"/>
          <w:lang w:eastAsia="zh-CN" w:bidi="hi-IN"/>
        </w:rPr>
        <w:t>épületmagasság :</w:t>
      </w:r>
      <w:proofErr w:type="gramEnd"/>
      <w:r w:rsidRPr="00AF1C03">
        <w:rPr>
          <w:rFonts w:ascii="Times New Roman" w:eastAsia="Noto Sans CJK SC Regular" w:hAnsi="Times New Roman" w:cs="FreeSans"/>
          <w:sz w:val="24"/>
          <w:szCs w:val="24"/>
          <w:lang w:eastAsia="zh-CN" w:bidi="hi-IN"/>
        </w:rPr>
        <w:t xml:space="preserve"> 8 M</w:t>
      </w:r>
    </w:p>
    <w:p w14:paraId="390801A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de)</w:t>
      </w:r>
      <w:r w:rsidRPr="00AF1C03">
        <w:rPr>
          <w:rFonts w:ascii="Times New Roman" w:eastAsia="Noto Sans CJK SC Regular" w:hAnsi="Times New Roman" w:cs="FreeSans"/>
          <w:sz w:val="24"/>
          <w:szCs w:val="24"/>
          <w:lang w:eastAsia="zh-CN" w:bidi="hi-IN"/>
        </w:rPr>
        <w:tab/>
        <w:t>A beépítettség megengedett legnagyobb mértéke: 30 %</w:t>
      </w:r>
    </w:p>
    <w:p w14:paraId="0333461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6114E0E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Lke-5 jelű építési övezet</w:t>
      </w:r>
    </w:p>
    <w:p w14:paraId="7905FEF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méret:900 m2</w:t>
      </w:r>
    </w:p>
    <w:p w14:paraId="7613989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eb)</w:t>
      </w:r>
      <w:r w:rsidRPr="00AF1C03">
        <w:rPr>
          <w:rFonts w:ascii="Times New Roman" w:eastAsia="Noto Sans CJK SC Regular" w:hAnsi="Times New Roman" w:cs="FreeSans"/>
          <w:sz w:val="24"/>
          <w:szCs w:val="24"/>
          <w:lang w:eastAsia="zh-CN" w:bidi="hi-IN"/>
        </w:rPr>
        <w:tab/>
        <w:t>A kialakítható telek legkisebb szélességi mérete:16 M</w:t>
      </w:r>
    </w:p>
    <w:p w14:paraId="68D25FC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oldalhatáron álló</w:t>
      </w:r>
    </w:p>
    <w:p w14:paraId="69B13DA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5,0 M</w:t>
      </w:r>
    </w:p>
    <w:p w14:paraId="4F97A3EF" w14:textId="140E9DF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3</w:t>
      </w:r>
      <w:r>
        <w:rPr>
          <w:rFonts w:ascii="Times New Roman" w:eastAsia="Noto Sans CJK SC Regular" w:hAnsi="Times New Roman" w:cs="FreeSans"/>
          <w:sz w:val="24"/>
          <w:szCs w:val="24"/>
          <w:lang w:eastAsia="zh-CN" w:bidi="hi-IN"/>
        </w:rPr>
        <w:t>5</w:t>
      </w:r>
      <w:r w:rsidRPr="00AF1C03">
        <w:rPr>
          <w:rFonts w:ascii="Times New Roman" w:eastAsia="Noto Sans CJK SC Regular" w:hAnsi="Times New Roman" w:cs="FreeSans"/>
          <w:sz w:val="24"/>
          <w:szCs w:val="24"/>
          <w:lang w:eastAsia="zh-CN" w:bidi="hi-IN"/>
        </w:rPr>
        <w:t xml:space="preserve"> %</w:t>
      </w:r>
      <w:r>
        <w:rPr>
          <w:rStyle w:val="Lbjegyzet-hivatkozs"/>
          <w:rFonts w:ascii="Times New Roman" w:eastAsia="Noto Sans CJK SC Regular" w:hAnsi="Times New Roman" w:cs="FreeSans"/>
          <w:sz w:val="24"/>
          <w:szCs w:val="24"/>
          <w:lang w:eastAsia="zh-CN" w:bidi="hi-IN"/>
        </w:rPr>
        <w:footnoteReference w:id="26"/>
      </w:r>
    </w:p>
    <w:p w14:paraId="0778E75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44507E9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Lke-6 jelű építési övezet</w:t>
      </w:r>
    </w:p>
    <w:p w14:paraId="5F15AD0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fa)</w:t>
      </w:r>
      <w:r w:rsidRPr="00AF1C03">
        <w:rPr>
          <w:rFonts w:ascii="Times New Roman" w:eastAsia="Noto Sans CJK SC Regular" w:hAnsi="Times New Roman" w:cs="FreeSans"/>
          <w:sz w:val="24"/>
          <w:szCs w:val="24"/>
          <w:lang w:eastAsia="zh-CN" w:bidi="hi-IN"/>
        </w:rPr>
        <w:tab/>
        <w:t>A kialakítható legkisebb telekterület méret: 350 m2</w:t>
      </w:r>
    </w:p>
    <w:p w14:paraId="5D9C435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mérete:10 M</w:t>
      </w:r>
    </w:p>
    <w:p w14:paraId="4ECFE08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17E5944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8 M</w:t>
      </w:r>
    </w:p>
    <w:p w14:paraId="5D763D9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30 %</w:t>
      </w:r>
    </w:p>
    <w:p w14:paraId="1C257C8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p>
    <w:p w14:paraId="652658F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oldalhatáron lévő építési helyen belül az épület szabadon álló módon is elhelyezhető.</w:t>
      </w:r>
    </w:p>
    <w:p w14:paraId="0B3028D2"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 Kialakult építési övezetben maximum két telek vonható össze. Az újonnan kialakuló lakóterületen a telek legnagyobb szélessége 40,0 m lehet.</w:t>
      </w:r>
    </w:p>
    <w:p w14:paraId="519AA407"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(6) Az építési telken az egyes épületek az alábbi szabályok </w:t>
      </w:r>
      <w:proofErr w:type="gramStart"/>
      <w:r w:rsidRPr="00AF1C03">
        <w:rPr>
          <w:rFonts w:ascii="Times New Roman" w:eastAsia="Noto Sans CJK SC Regular" w:hAnsi="Times New Roman" w:cs="FreeSans"/>
          <w:sz w:val="24"/>
          <w:szCs w:val="24"/>
          <w:lang w:eastAsia="zh-CN" w:bidi="hi-IN"/>
        </w:rPr>
        <w:t>figyelembe vételével</w:t>
      </w:r>
      <w:proofErr w:type="gramEnd"/>
      <w:r w:rsidRPr="00AF1C03">
        <w:rPr>
          <w:rFonts w:ascii="Times New Roman" w:eastAsia="Noto Sans CJK SC Regular" w:hAnsi="Times New Roman" w:cs="FreeSans"/>
          <w:sz w:val="24"/>
          <w:szCs w:val="24"/>
          <w:lang w:eastAsia="zh-CN" w:bidi="hi-IN"/>
        </w:rPr>
        <w:t xml:space="preserve"> kialakított „építési helyen” belül szabadon elhelyezhetők. Ha az építési hely és határvonal nincs jelölve a Szabályozási Terven, akkor a következőképpen kell eljárni:</w:t>
      </w:r>
    </w:p>
    <w:p w14:paraId="3493930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építési hely közterület felőli vonala: az utcában kialakult építési vonal, új lakóterületen minimum 5,0 m-es előkert,</w:t>
      </w:r>
    </w:p>
    <w:p w14:paraId="1C7C88B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Az oldalkert szélessége az oldalhatáron álló beépítési mód esetében egyenlő az épületmagassággal (telepítési távolság), csökkentve a szomszédos épületnek a felé eső oldaltávolságával, de négy méternél nem lehet kevesebb, meglévő épületek esetén a kialakult állapotnak megfelelő, de szintén négy méternél nem lehet kevesebb. Szabadon álló és ikres beépítési mód esetén: épületmagasság (telepítési távolság) fele.</w:t>
      </w:r>
    </w:p>
    <w:p w14:paraId="709613D8"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(7) Az építési övezetben a területfelhasználási egységre megengedett legnagyobb szintterülti mutató 0,6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48844239"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19. </w:t>
      </w:r>
      <w:proofErr w:type="spellStart"/>
      <w:r w:rsidRPr="00AF1C03">
        <w:rPr>
          <w:rFonts w:ascii="Times New Roman" w:eastAsia="Noto Sans CJK SC Regular" w:hAnsi="Times New Roman" w:cs="FreeSans"/>
          <w:b/>
          <w:bCs/>
          <w:sz w:val="24"/>
          <w:szCs w:val="24"/>
          <w:lang w:eastAsia="zh-CN" w:bidi="hi-IN"/>
        </w:rPr>
        <w:t>Lf</w:t>
      </w:r>
      <w:proofErr w:type="spellEnd"/>
      <w:r w:rsidRPr="00AF1C03">
        <w:rPr>
          <w:rFonts w:ascii="Times New Roman" w:eastAsia="Noto Sans CJK SC Regular" w:hAnsi="Times New Roman" w:cs="FreeSans"/>
          <w:b/>
          <w:bCs/>
          <w:sz w:val="24"/>
          <w:szCs w:val="24"/>
          <w:lang w:eastAsia="zh-CN" w:bidi="hi-IN"/>
        </w:rPr>
        <w:t xml:space="preserve"> jelű Falusias lakó övezetek</w:t>
      </w:r>
    </w:p>
    <w:p w14:paraId="14ED6F2F"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23. §</w:t>
      </w:r>
    </w:p>
    <w:p w14:paraId="73CF15D1"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 falusias lakó építési övezetben elhelyezhető:</w:t>
      </w:r>
    </w:p>
    <w:p w14:paraId="6A84F88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telkenként</w:t>
      </w:r>
      <w:proofErr w:type="spellEnd"/>
      <w:r w:rsidRPr="00AF1C03">
        <w:rPr>
          <w:rFonts w:ascii="Times New Roman" w:eastAsia="Noto Sans CJK SC Regular" w:hAnsi="Times New Roman" w:cs="FreeSans"/>
          <w:sz w:val="24"/>
          <w:szCs w:val="24"/>
          <w:lang w:eastAsia="zh-CN" w:bidi="hi-IN"/>
        </w:rPr>
        <w:t xml:space="preserve"> 1 db lakóépületben legfeljebb 2 lakás vagy 2 rendeltetési egység, </w:t>
      </w:r>
      <w:proofErr w:type="spellStart"/>
      <w:r w:rsidRPr="00AF1C03">
        <w:rPr>
          <w:rFonts w:ascii="Times New Roman" w:eastAsia="Noto Sans CJK SC Regular" w:hAnsi="Times New Roman" w:cs="FreeSans"/>
          <w:sz w:val="24"/>
          <w:szCs w:val="24"/>
          <w:lang w:eastAsia="zh-CN" w:bidi="hi-IN"/>
        </w:rPr>
        <w:t>telkenként</w:t>
      </w:r>
      <w:proofErr w:type="spellEnd"/>
      <w:r w:rsidRPr="00AF1C03">
        <w:rPr>
          <w:rFonts w:ascii="Times New Roman" w:eastAsia="Noto Sans CJK SC Regular" w:hAnsi="Times New Roman" w:cs="FreeSans"/>
          <w:sz w:val="24"/>
          <w:szCs w:val="24"/>
          <w:lang w:eastAsia="zh-CN" w:bidi="hi-IN"/>
        </w:rPr>
        <w:t xml:space="preserve"> 2 db lakóépület csak átmenő telken, vagy saroktelken létesíthető (átmenő telek: két egymással ellentétes utcafronttal rendelkező ingatlan, nem saroktelek)</w:t>
      </w:r>
    </w:p>
    <w:p w14:paraId="0A3F016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800,0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-t meghaladó telken:</w:t>
      </w:r>
    </w:p>
    <w:p w14:paraId="2E2676C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helyi lakosság ellátását szolgáló kereskedelmi, szolgáltató</w:t>
      </w:r>
    </w:p>
    <w:p w14:paraId="14A7BBB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hitéleti, nevelési, oktatási, egészségügyi, szociális, kulturális, közösségi szórakoztató</w:t>
      </w:r>
    </w:p>
    <w:p w14:paraId="01D9F66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szállás jellegű épület, épületrész építhető</w:t>
      </w:r>
    </w:p>
    <w:p w14:paraId="21CEEF3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mező- és erdőgazdaság, valamint a terület rendeltetésszerű használatát nem zavaró gazdasági tevékenységi célú épület létesíthető</w:t>
      </w:r>
    </w:p>
    <w:p w14:paraId="1ABAE48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igazgatási, iroda</w:t>
      </w:r>
    </w:p>
    <w:p w14:paraId="0EDCC7B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sport</w:t>
      </w:r>
    </w:p>
    <w:p w14:paraId="46E74AD8"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falusias lakó építési övezetben nem létesíthető:</w:t>
      </w:r>
    </w:p>
    <w:p w14:paraId="322F0840"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 xml:space="preserve">üzemanyag </w:t>
      </w:r>
      <w:proofErr w:type="gramStart"/>
      <w:r w:rsidRPr="00AF1C03">
        <w:rPr>
          <w:rFonts w:ascii="Times New Roman" w:eastAsia="Noto Sans CJK SC Regular" w:hAnsi="Times New Roman" w:cs="FreeSans"/>
          <w:sz w:val="24"/>
          <w:szCs w:val="24"/>
          <w:lang w:eastAsia="zh-CN" w:bidi="hi-IN"/>
        </w:rPr>
        <w:t>töltő állomás</w:t>
      </w:r>
      <w:proofErr w:type="gramEnd"/>
      <w:r w:rsidRPr="00AF1C03">
        <w:rPr>
          <w:rFonts w:ascii="Times New Roman" w:eastAsia="Noto Sans CJK SC Regular" w:hAnsi="Times New Roman" w:cs="FreeSans"/>
          <w:sz w:val="24"/>
          <w:szCs w:val="24"/>
          <w:lang w:eastAsia="zh-CN" w:bidi="hi-IN"/>
        </w:rPr>
        <w:t>.</w:t>
      </w:r>
    </w:p>
    <w:p w14:paraId="515C598A"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(3) A telekbehajtó közterületi műszaki megoldása csak tulajdonosi és közútkezelői hozzájárulással valósítható meg, és csak olyan lehet, ami nem </w:t>
      </w:r>
      <w:proofErr w:type="spellStart"/>
      <w:r w:rsidRPr="00AF1C03">
        <w:rPr>
          <w:rFonts w:ascii="Times New Roman" w:eastAsia="Noto Sans CJK SC Regular" w:hAnsi="Times New Roman" w:cs="FreeSans"/>
          <w:sz w:val="24"/>
          <w:szCs w:val="24"/>
          <w:lang w:eastAsia="zh-CN" w:bidi="hi-IN"/>
        </w:rPr>
        <w:t>lehetetleníti</w:t>
      </w:r>
      <w:proofErr w:type="spellEnd"/>
      <w:r w:rsidRPr="00AF1C03">
        <w:rPr>
          <w:rFonts w:ascii="Times New Roman" w:eastAsia="Noto Sans CJK SC Regular" w:hAnsi="Times New Roman" w:cs="FreeSans"/>
          <w:sz w:val="24"/>
          <w:szCs w:val="24"/>
          <w:lang w:eastAsia="zh-CN" w:bidi="hi-IN"/>
        </w:rPr>
        <w:t xml:space="preserve"> el a közterületen kiépített csapadékvíz elvezető rendszert.</w:t>
      </w:r>
    </w:p>
    <w:p w14:paraId="5EE3D840"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24. §</w:t>
      </w:r>
      <w:r w:rsidRPr="00AF1C03">
        <w:rPr>
          <w:rFonts w:ascii="Times New Roman" w:eastAsia="Noto Sans CJK SC Regular" w:hAnsi="Times New Roman" w:cs="FreeSans"/>
          <w:b/>
          <w:bCs/>
          <w:sz w:val="24"/>
          <w:szCs w:val="24"/>
          <w:vertAlign w:val="superscript"/>
          <w:lang w:eastAsia="zh-CN" w:bidi="hi-IN"/>
        </w:rPr>
        <w:footnoteReference w:id="27"/>
      </w:r>
    </w:p>
    <w:p w14:paraId="65EBF646"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épületek a beépítési módnak megfelelő építési helyen belül helyezhetők el.</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 Amennyiben a meglévő épület az építési hely területén kívülre kiterjed, az épület esetleges bővítését már az építési helyen belül kell megoldani.</w:t>
      </w:r>
    </w:p>
    <w:p w14:paraId="2853D24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építési övezeti előírásnál magasabb meglévő építmények kialakult állapotnak tekintendők. A meglévő épület bővítése esetén az épület magassága nem nőhet, a bővítmény épületmagassága az övezeti előírás szerinti mértéket nem haladhatja meg.</w:t>
      </w:r>
    </w:p>
    <w:p w14:paraId="32B657B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 terület építési övezetei, valamint az azokban betartandó telekalakítási és beépítési előírások:</w:t>
      </w:r>
      <w:r w:rsidRPr="00AF1C03">
        <w:rPr>
          <w:rFonts w:ascii="Times New Roman" w:eastAsia="Noto Sans CJK SC Regular" w:hAnsi="Times New Roman" w:cs="FreeSans"/>
          <w:sz w:val="24"/>
          <w:szCs w:val="24"/>
          <w:lang w:eastAsia="zh-CN" w:bidi="hi-IN"/>
        </w:rPr>
        <w:tab/>
        <w:t xml:space="preserve"> </w:t>
      </w:r>
    </w:p>
    <w:p w14:paraId="184EE4B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Lf-1 jelű építési övezet</w:t>
      </w:r>
    </w:p>
    <w:p w14:paraId="25A9EC6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800 m2</w:t>
      </w:r>
    </w:p>
    <w:p w14:paraId="02DFA2D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16M</w:t>
      </w:r>
    </w:p>
    <w:p w14:paraId="587696A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oldalhatáron álló</w:t>
      </w:r>
    </w:p>
    <w:p w14:paraId="587F47C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(ezt az értéket az utcai homlokzat homlokzatmagassága külön számítva sem haladhatja meg): 5,0 M</w:t>
      </w:r>
    </w:p>
    <w:p w14:paraId="25F0D75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30 %</w:t>
      </w:r>
    </w:p>
    <w:p w14:paraId="2380D8E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210CE7C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Lf-2 jelű építési övezet</w:t>
      </w:r>
    </w:p>
    <w:p w14:paraId="0724DEC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1000 m2</w:t>
      </w:r>
    </w:p>
    <w:p w14:paraId="2C82C96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18 M</w:t>
      </w:r>
    </w:p>
    <w:p w14:paraId="3074C00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oldalhatáron álló</w:t>
      </w:r>
    </w:p>
    <w:p w14:paraId="09F8411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(ezt az értéket az utcai homlokzat homlokzatmagassága külön számítva sem haladhatja meg): 4,5 M</w:t>
      </w:r>
    </w:p>
    <w:p w14:paraId="13E6A43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30 %</w:t>
      </w:r>
    </w:p>
    <w:p w14:paraId="1236B20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5758FE3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Lf-3 jelű építési övezet</w:t>
      </w:r>
    </w:p>
    <w:p w14:paraId="0C1DD3A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1200 m2</w:t>
      </w:r>
    </w:p>
    <w:p w14:paraId="6F4EA78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18 M</w:t>
      </w:r>
    </w:p>
    <w:p w14:paraId="377DE6C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A beépítési mód: oldalhatáron álló</w:t>
      </w:r>
    </w:p>
    <w:p w14:paraId="740AEFC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A megengedett legnagyobb épületmagasság (ezt az értéket az utcai homlokzat homlokzatmagassága külön számítva sem haladhatja meg): 5,0 M</w:t>
      </w:r>
    </w:p>
    <w:p w14:paraId="629E7C5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30 %</w:t>
      </w:r>
    </w:p>
    <w:p w14:paraId="7513F82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1A24E4DD"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(4) A </w:t>
      </w:r>
      <w:proofErr w:type="spellStart"/>
      <w:r w:rsidRPr="00AF1C03">
        <w:rPr>
          <w:rFonts w:ascii="Times New Roman" w:eastAsia="Noto Sans CJK SC Regular" w:hAnsi="Times New Roman" w:cs="FreeSans"/>
          <w:sz w:val="24"/>
          <w:szCs w:val="24"/>
          <w:lang w:eastAsia="zh-CN" w:bidi="hi-IN"/>
        </w:rPr>
        <w:t>Zsibót</w:t>
      </w:r>
      <w:proofErr w:type="spellEnd"/>
      <w:r w:rsidRPr="00AF1C03">
        <w:rPr>
          <w:rFonts w:ascii="Times New Roman" w:eastAsia="Noto Sans CJK SC Regular" w:hAnsi="Times New Roman" w:cs="FreeSans"/>
          <w:sz w:val="24"/>
          <w:szCs w:val="24"/>
          <w:lang w:eastAsia="zh-CN" w:bidi="hi-IN"/>
        </w:rPr>
        <w:t xml:space="preserve"> – </w:t>
      </w:r>
      <w:proofErr w:type="spellStart"/>
      <w:r w:rsidRPr="00AF1C03">
        <w:rPr>
          <w:rFonts w:ascii="Times New Roman" w:eastAsia="Noto Sans CJK SC Regular" w:hAnsi="Times New Roman" w:cs="FreeSans"/>
          <w:sz w:val="24"/>
          <w:szCs w:val="24"/>
          <w:lang w:eastAsia="zh-CN" w:bidi="hi-IN"/>
        </w:rPr>
        <w:t>Becefai</w:t>
      </w:r>
      <w:proofErr w:type="spellEnd"/>
      <w:r w:rsidRPr="00AF1C03">
        <w:rPr>
          <w:rFonts w:ascii="Times New Roman" w:eastAsia="Noto Sans CJK SC Regular" w:hAnsi="Times New Roman" w:cs="FreeSans"/>
          <w:sz w:val="24"/>
          <w:szCs w:val="24"/>
          <w:lang w:eastAsia="zh-CN" w:bidi="hi-IN"/>
        </w:rPr>
        <w:t xml:space="preserve"> kertövezetből lakóterületté váló ingatlanokra vonatkozó előírások:</w:t>
      </w:r>
    </w:p>
    <w:p w14:paraId="146CB85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ingatlanon lakóépület csak akkor létesíthető, ha az</w:t>
      </w:r>
    </w:p>
    <w:p w14:paraId="29E8DB7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vezetékes ivóvízzel,</w:t>
      </w:r>
    </w:p>
    <w:p w14:paraId="65373ED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elektromos energiával,</w:t>
      </w:r>
    </w:p>
    <w:p w14:paraId="137382B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vezetékes szennyvízcsatornával, vagy szakszerűen kialakított szennyvíz-tárolóval,</w:t>
      </w:r>
    </w:p>
    <w:p w14:paraId="5169BB6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megkülönböztetett járművek (tűzoltóság, mentő) és településüzemeltetést végző gépkocsik (szemétszállítás) számára megfelelő burkolat rendelkezésre áll (3,0 m szélességű szilárd burkolatú út).</w:t>
      </w:r>
    </w:p>
    <w:p w14:paraId="60476F5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(5) Ha az építési hely oldalhatáron álló, akkor azon belül az épület </w:t>
      </w:r>
      <w:proofErr w:type="spellStart"/>
      <w:r w:rsidRPr="00AF1C03">
        <w:rPr>
          <w:rFonts w:ascii="Times New Roman" w:eastAsia="Noto Sans CJK SC Regular" w:hAnsi="Times New Roman" w:cs="FreeSans"/>
          <w:sz w:val="24"/>
          <w:szCs w:val="24"/>
          <w:lang w:eastAsia="zh-CN" w:bidi="hi-IN"/>
        </w:rPr>
        <w:t>szabadonálló</w:t>
      </w:r>
      <w:proofErr w:type="spellEnd"/>
      <w:r w:rsidRPr="00AF1C03">
        <w:rPr>
          <w:rFonts w:ascii="Times New Roman" w:eastAsia="Noto Sans CJK SC Regular" w:hAnsi="Times New Roman" w:cs="FreeSans"/>
          <w:sz w:val="24"/>
          <w:szCs w:val="24"/>
          <w:lang w:eastAsia="zh-CN" w:bidi="hi-IN"/>
        </w:rPr>
        <w:t xml:space="preserve"> módon is elhelyezhető.</w:t>
      </w:r>
    </w:p>
    <w:p w14:paraId="2F86CE98"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 Az újonnan kialakuló lakóterületen a telek legnagyobb szélessége 40 m.</w:t>
      </w:r>
    </w:p>
    <w:p w14:paraId="61B0785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(7) Az építési telken az egyes épületek az alábbi szabályok </w:t>
      </w:r>
      <w:proofErr w:type="gramStart"/>
      <w:r w:rsidRPr="00AF1C03">
        <w:rPr>
          <w:rFonts w:ascii="Times New Roman" w:eastAsia="Noto Sans CJK SC Regular" w:hAnsi="Times New Roman" w:cs="FreeSans"/>
          <w:sz w:val="24"/>
          <w:szCs w:val="24"/>
          <w:lang w:eastAsia="zh-CN" w:bidi="hi-IN"/>
        </w:rPr>
        <w:t>figyelembe vételével</w:t>
      </w:r>
      <w:proofErr w:type="gramEnd"/>
      <w:r w:rsidRPr="00AF1C03">
        <w:rPr>
          <w:rFonts w:ascii="Times New Roman" w:eastAsia="Noto Sans CJK SC Regular" w:hAnsi="Times New Roman" w:cs="FreeSans"/>
          <w:sz w:val="24"/>
          <w:szCs w:val="24"/>
          <w:lang w:eastAsia="zh-CN" w:bidi="hi-IN"/>
        </w:rPr>
        <w:t xml:space="preserve"> kialakított „építési helyen” belül szabadon elhelyezhetők: az építési hely hátsókert felé eső vonala a közterület, ill. magánút felől maximum 40 m lehet, de a hátsókert mélysége nem lehet kisebb az építmény hátsókertre néző tényleges épületmagasságának mértékénél.</w:t>
      </w:r>
    </w:p>
    <w:p w14:paraId="4A0529E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(8) Az utcai homlokzatmagasság K – kialakult állapot szerint állapítandó meg az utcaszakaszra jellemző értékek alapján. Az épületmagasság meghatározásánál alkalmazandó előírások</w:t>
      </w:r>
    </w:p>
    <w:p w14:paraId="432622C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ha a telek lejtése 15%, vagy az alatti, a lejtő felőli maximális homlokzatmagasság 5,0 méter lehet,</w:t>
      </w:r>
    </w:p>
    <w:p w14:paraId="29119A5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ha a telek lejtése 15% feletti, a lejtő felőli maximális homlokzatmagasság 6,5 méter lehet.</w:t>
      </w:r>
    </w:p>
    <w:p w14:paraId="235AD838"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(9) Az építési övezetben a területfelhasználási egységre megengedett legnagyobb szintterülti mutató 0,5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6F25A34C"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20. </w:t>
      </w:r>
      <w:proofErr w:type="spellStart"/>
      <w:r w:rsidRPr="00AF1C03">
        <w:rPr>
          <w:rFonts w:ascii="Times New Roman" w:eastAsia="Noto Sans CJK SC Regular" w:hAnsi="Times New Roman" w:cs="FreeSans"/>
          <w:b/>
          <w:bCs/>
          <w:sz w:val="24"/>
          <w:szCs w:val="24"/>
          <w:lang w:eastAsia="zh-CN" w:bidi="hi-IN"/>
        </w:rPr>
        <w:t>Vt</w:t>
      </w:r>
      <w:proofErr w:type="spellEnd"/>
      <w:r w:rsidRPr="00AF1C03">
        <w:rPr>
          <w:rFonts w:ascii="Times New Roman" w:eastAsia="Noto Sans CJK SC Regular" w:hAnsi="Times New Roman" w:cs="FreeSans"/>
          <w:b/>
          <w:bCs/>
          <w:sz w:val="24"/>
          <w:szCs w:val="24"/>
          <w:lang w:eastAsia="zh-CN" w:bidi="hi-IN"/>
        </w:rPr>
        <w:t xml:space="preserve"> jelű Városközpont építési övezetek</w:t>
      </w:r>
    </w:p>
    <w:p w14:paraId="11F69B57"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25. §</w:t>
      </w:r>
      <w:r w:rsidRPr="00AF1C03">
        <w:rPr>
          <w:rFonts w:ascii="Times New Roman" w:eastAsia="Noto Sans CJK SC Regular" w:hAnsi="Times New Roman" w:cs="FreeSans"/>
          <w:b/>
          <w:bCs/>
          <w:sz w:val="24"/>
          <w:szCs w:val="24"/>
          <w:vertAlign w:val="superscript"/>
          <w:lang w:eastAsia="zh-CN" w:bidi="hi-IN"/>
        </w:rPr>
        <w:footnoteReference w:id="28"/>
      </w:r>
    </w:p>
    <w:p w14:paraId="3CB20E7B"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övezetekben az OTÉK 16. § (2) bekezdésében részletesen megnevezett rendeltetésű épületek helyezhetők el.</w:t>
      </w:r>
    </w:p>
    <w:p w14:paraId="15E24F2A"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építési övezetekbe a városközpont, valamint a város egyéb helyein kialakult kereskedelmi és vendéglátóhelyek környezetének területe</w:t>
      </w:r>
    </w:p>
    <w:p w14:paraId="2603C6DE"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övezet általános előírásai:</w:t>
      </w:r>
    </w:p>
    <w:p w14:paraId="79F0E67F"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új építési telek – kivéve a saroktelkeket - csak a terv szerinti minimális telekterület, illetve szélességi- és mélységi mérettel alakítható ki, saroktelkek megosztása esetén az előírt telekterület és telekmélység felének megléte elegendő.</w:t>
      </w:r>
    </w:p>
    <w:p w14:paraId="29C78AA7"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telkeken kialakult beépítettség esetén a hátsókert mérete 25 m-es telekmélységig 0,00 m is lehet</w:t>
      </w:r>
    </w:p>
    <w:p w14:paraId="671EED8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maximum 2 telek összevonása (de legfeljebb az előírt telekszélesség minimumának két és félszeresével azonos telekszélesség mellett) lehetséges</w:t>
      </w:r>
    </w:p>
    <w:p w14:paraId="288B2B1D"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építési övezetekben betartandó telekalakítási és beépítési előírások:</w:t>
      </w:r>
      <w:r w:rsidRPr="00AF1C03">
        <w:rPr>
          <w:rFonts w:ascii="Times New Roman" w:eastAsia="Noto Sans CJK SC Regular" w:hAnsi="Times New Roman" w:cs="FreeSans"/>
          <w:sz w:val="24"/>
          <w:szCs w:val="24"/>
          <w:lang w:eastAsia="zh-CN" w:bidi="hi-IN"/>
        </w:rPr>
        <w:tab/>
        <w:t xml:space="preserve"> </w:t>
      </w:r>
    </w:p>
    <w:p w14:paraId="7E01AD8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Vt-M</w:t>
      </w:r>
      <w:proofErr w:type="spellEnd"/>
      <w:r w:rsidRPr="00AF1C03">
        <w:rPr>
          <w:rFonts w:ascii="Times New Roman" w:eastAsia="Noto Sans CJK SC Regular" w:hAnsi="Times New Roman" w:cs="FreeSans"/>
          <w:sz w:val="24"/>
          <w:szCs w:val="24"/>
          <w:lang w:eastAsia="zh-CN" w:bidi="hi-IN"/>
        </w:rPr>
        <w:t xml:space="preserve"> jelű építési övezet</w:t>
      </w:r>
    </w:p>
    <w:p w14:paraId="216C1F5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Kialakult m2</w:t>
      </w:r>
    </w:p>
    <w:p w14:paraId="4BFC198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Kialakult m</w:t>
      </w:r>
    </w:p>
    <w:p w14:paraId="216B918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36BBBBB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8 m</w:t>
      </w:r>
    </w:p>
    <w:p w14:paraId="5B1C5D9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50 %</w:t>
      </w:r>
    </w:p>
    <w:p w14:paraId="6A3FB0C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30 %</w:t>
      </w:r>
    </w:p>
    <w:p w14:paraId="286E190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építési övezet a város szempontjából kiemelkedően fontos, hagyományosan az adott települési helyhez kötődő, önálló létesítmények területeit foglalja magában (piac, oktatás, múzeum).</w:t>
      </w:r>
    </w:p>
    <w:p w14:paraId="22C35E7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ah)</w:t>
      </w:r>
      <w:r w:rsidRPr="00AF1C03">
        <w:rPr>
          <w:rFonts w:ascii="Times New Roman" w:eastAsia="Noto Sans CJK SC Regular" w:hAnsi="Times New Roman" w:cs="FreeSans"/>
          <w:sz w:val="24"/>
          <w:szCs w:val="24"/>
          <w:lang w:eastAsia="zh-CN" w:bidi="hi-IN"/>
        </w:rPr>
        <w:tab/>
        <w:t>Az építési övezet területein csak a tervben meghatározott rendeltetésű létesítmény épületei helyezhetők el – az adott övezeti és egyéb tervi előírások keretei között, az adott létesítményre vonatkozó sajátos követelményeknek megfelelően.</w:t>
      </w:r>
    </w:p>
    <w:p w14:paraId="3C0AC54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ai</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legkisebb elő-, oldal- és hátsókert mérete: 0/0/0 m.</w:t>
      </w:r>
    </w:p>
    <w:p w14:paraId="04401A4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aj)</w:t>
      </w:r>
      <w:r w:rsidRPr="00AF1C03">
        <w:rPr>
          <w:rFonts w:ascii="Times New Roman" w:eastAsia="Noto Sans CJK SC Regular" w:hAnsi="Times New Roman" w:cs="FreeSans"/>
          <w:sz w:val="24"/>
          <w:szCs w:val="24"/>
          <w:lang w:eastAsia="zh-CN" w:bidi="hi-IN"/>
        </w:rPr>
        <w:tab/>
        <w:t xml:space="preserve"> Az építési övezetben a területfelhasználási egységre megengedett legnagyobb szintterületi mutató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2A3CE09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Vt-E</w:t>
      </w:r>
      <w:proofErr w:type="spellEnd"/>
      <w:r w:rsidRPr="00AF1C03">
        <w:rPr>
          <w:rFonts w:ascii="Times New Roman" w:eastAsia="Noto Sans CJK SC Regular" w:hAnsi="Times New Roman" w:cs="FreeSans"/>
          <w:sz w:val="24"/>
          <w:szCs w:val="24"/>
          <w:lang w:eastAsia="zh-CN" w:bidi="hi-IN"/>
        </w:rPr>
        <w:t xml:space="preserve"> jelű építési övezet</w:t>
      </w:r>
    </w:p>
    <w:p w14:paraId="7C80258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20 m2</w:t>
      </w:r>
    </w:p>
    <w:p w14:paraId="5B2C290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3 m</w:t>
      </w:r>
    </w:p>
    <w:p w14:paraId="482F810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617506C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 m</w:t>
      </w:r>
    </w:p>
    <w:p w14:paraId="61923DC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80 %</w:t>
      </w:r>
    </w:p>
    <w:p w14:paraId="4259300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10 %</w:t>
      </w:r>
    </w:p>
    <w:p w14:paraId="72940E2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bg</w:t>
      </w:r>
      <w:proofErr w:type="spellEnd"/>
      <w:r w:rsidRPr="00AF1C03">
        <w:rPr>
          <w:rFonts w:ascii="Times New Roman" w:eastAsia="Noto Sans CJK SC Regular" w:hAnsi="Times New Roman" w:cs="FreeSans"/>
          <w:sz w:val="24"/>
          <w:szCs w:val="24"/>
          <w:lang w:eastAsia="zh-CN" w:bidi="hi-IN"/>
        </w:rPr>
        <w:t xml:space="preserve">) Az építési övezet a városközpont olyan területei, amelyeken - helyzetüknél fogva - ellátási létesítmények, ill. személygépjármű tárolók helyezhetők el. Az övezetben kivételesen lakás is elhelyezhető, de csak a telek </w:t>
      </w:r>
      <w:proofErr w:type="spellStart"/>
      <w:r w:rsidRPr="00AF1C03">
        <w:rPr>
          <w:rFonts w:ascii="Times New Roman" w:eastAsia="Noto Sans CJK SC Regular" w:hAnsi="Times New Roman" w:cs="FreeSans"/>
          <w:sz w:val="24"/>
          <w:szCs w:val="24"/>
          <w:lang w:eastAsia="zh-CN" w:bidi="hi-IN"/>
        </w:rPr>
        <w:t>max</w:t>
      </w:r>
      <w:proofErr w:type="spellEnd"/>
      <w:r w:rsidRPr="00AF1C03">
        <w:rPr>
          <w:rFonts w:ascii="Times New Roman" w:eastAsia="Noto Sans CJK SC Regular" w:hAnsi="Times New Roman" w:cs="FreeSans"/>
          <w:sz w:val="24"/>
          <w:szCs w:val="24"/>
          <w:lang w:eastAsia="zh-CN" w:bidi="hi-IN"/>
        </w:rPr>
        <w:t>. 50%-os beépítettségének feltételével (pavilonok, garázsok).</w:t>
      </w:r>
    </w:p>
    <w:p w14:paraId="34EFBBF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bh</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bh</w:t>
      </w:r>
      <w:proofErr w:type="spellEnd"/>
      <w:r w:rsidRPr="00AF1C03">
        <w:rPr>
          <w:rFonts w:ascii="Times New Roman" w:eastAsia="Noto Sans CJK SC Regular" w:hAnsi="Times New Roman" w:cs="FreeSans"/>
          <w:sz w:val="24"/>
          <w:szCs w:val="24"/>
          <w:lang w:eastAsia="zh-CN" w:bidi="hi-IN"/>
        </w:rPr>
        <w:t>) A legkisebb elő-, oldal- és hátsókert mérete: 0/0/0 m.</w:t>
      </w:r>
    </w:p>
    <w:p w14:paraId="6C09FB5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bi</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bi</w:t>
      </w:r>
      <w:proofErr w:type="spellEnd"/>
      <w:r w:rsidRPr="00AF1C03">
        <w:rPr>
          <w:rFonts w:ascii="Times New Roman" w:eastAsia="Noto Sans CJK SC Regular" w:hAnsi="Times New Roman" w:cs="FreeSans"/>
          <w:sz w:val="24"/>
          <w:szCs w:val="24"/>
          <w:lang w:eastAsia="zh-CN" w:bidi="hi-IN"/>
        </w:rPr>
        <w:t>) Az építési övezetben a területfelhasználási egységre megengedett legnagyobb szintterületi mutató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w:t>
      </w:r>
    </w:p>
    <w:p w14:paraId="55FD37C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Vt-1 jelű építési övezet</w:t>
      </w:r>
    </w:p>
    <w:p w14:paraId="6E5216E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500 m2</w:t>
      </w:r>
    </w:p>
    <w:p w14:paraId="5E46541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14 m</w:t>
      </w:r>
    </w:p>
    <w:p w14:paraId="4B14059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A beépítési mód: zártsorú</w:t>
      </w:r>
    </w:p>
    <w:p w14:paraId="5A273D8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A megengedett legnagyobb épületmagasság: 10 m</w:t>
      </w:r>
    </w:p>
    <w:p w14:paraId="2E7075C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80 %</w:t>
      </w:r>
    </w:p>
    <w:p w14:paraId="2B63384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10 %</w:t>
      </w:r>
    </w:p>
    <w:p w14:paraId="18738FC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cg)</w:t>
      </w:r>
      <w:r w:rsidRPr="00AF1C03">
        <w:rPr>
          <w:rFonts w:ascii="Times New Roman" w:eastAsia="Noto Sans CJK SC Regular" w:hAnsi="Times New Roman" w:cs="FreeSans"/>
          <w:sz w:val="24"/>
          <w:szCs w:val="24"/>
          <w:lang w:eastAsia="zh-CN" w:bidi="hi-IN"/>
        </w:rPr>
        <w:tab/>
        <w:t>Az építési övezet a városközpont központi magját alkotó, legfeljebb háromszintes, zártsorú beépítésű területeket foglalja magában.</w:t>
      </w:r>
    </w:p>
    <w:p w14:paraId="245EB84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ch</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Az építési övezetben az OTÉK 16. § (2) </w:t>
      </w:r>
      <w:proofErr w:type="spellStart"/>
      <w:r w:rsidRPr="00AF1C03">
        <w:rPr>
          <w:rFonts w:ascii="Times New Roman" w:eastAsia="Noto Sans CJK SC Regular" w:hAnsi="Times New Roman" w:cs="FreeSans"/>
          <w:sz w:val="24"/>
          <w:szCs w:val="24"/>
          <w:lang w:eastAsia="zh-CN" w:bidi="hi-IN"/>
        </w:rPr>
        <w:t>bek</w:t>
      </w:r>
      <w:proofErr w:type="spellEnd"/>
      <w:r w:rsidRPr="00AF1C03">
        <w:rPr>
          <w:rFonts w:ascii="Times New Roman" w:eastAsia="Noto Sans CJK SC Regular" w:hAnsi="Times New Roman" w:cs="FreeSans"/>
          <w:sz w:val="24"/>
          <w:szCs w:val="24"/>
          <w:lang w:eastAsia="zh-CN" w:bidi="hi-IN"/>
        </w:rPr>
        <w:t>. 1-5 pontja szerinti, alábbi épületek helyezhetők el: lakóépület, igazgatási épület, kereskedelmi, szolgáltató, vendéglátó, szálláshely szolgáltató épület, egyházi, oktatási, egészségügyi, szociális épület.</w:t>
      </w:r>
    </w:p>
    <w:p w14:paraId="60D05B7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ci)</w:t>
      </w:r>
      <w:r w:rsidRPr="00AF1C03">
        <w:rPr>
          <w:rFonts w:ascii="Times New Roman" w:eastAsia="Noto Sans CJK SC Regular" w:hAnsi="Times New Roman" w:cs="FreeSans"/>
          <w:sz w:val="24"/>
          <w:szCs w:val="24"/>
          <w:lang w:eastAsia="zh-CN" w:bidi="hi-IN"/>
        </w:rPr>
        <w:tab/>
        <w:t>Az építési övezetben a területfelhasználási egységre megengedett legnagyobb szintterületi mutató 2,4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34522F70"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Vt-2 jelű építési övezet</w:t>
      </w:r>
    </w:p>
    <w:p w14:paraId="4FF2A68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da)</w:t>
      </w:r>
      <w:r w:rsidRPr="00AF1C03">
        <w:rPr>
          <w:rFonts w:ascii="Times New Roman" w:eastAsia="Noto Sans CJK SC Regular" w:hAnsi="Times New Roman" w:cs="FreeSans"/>
          <w:sz w:val="24"/>
          <w:szCs w:val="24"/>
          <w:lang w:eastAsia="zh-CN" w:bidi="hi-IN"/>
        </w:rPr>
        <w:tab/>
        <w:t>A kialakítható legkisebb telekterület méret: 300 m2</w:t>
      </w:r>
    </w:p>
    <w:p w14:paraId="2AEBE79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db)</w:t>
      </w:r>
      <w:r w:rsidRPr="00AF1C03">
        <w:rPr>
          <w:rFonts w:ascii="Times New Roman" w:eastAsia="Noto Sans CJK SC Regular" w:hAnsi="Times New Roman" w:cs="FreeSans"/>
          <w:sz w:val="24"/>
          <w:szCs w:val="24"/>
          <w:lang w:eastAsia="zh-CN" w:bidi="hi-IN"/>
        </w:rPr>
        <w:tab/>
        <w:t>A kialakítható telek legkisebb szélességi mérete:14 m</w:t>
      </w:r>
    </w:p>
    <w:p w14:paraId="372004B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dc)</w:t>
      </w:r>
      <w:r w:rsidRPr="00AF1C03">
        <w:rPr>
          <w:rFonts w:ascii="Times New Roman" w:eastAsia="Noto Sans CJK SC Regular" w:hAnsi="Times New Roman" w:cs="FreeSans"/>
          <w:sz w:val="24"/>
          <w:szCs w:val="24"/>
          <w:lang w:eastAsia="zh-CN" w:bidi="hi-IN"/>
        </w:rPr>
        <w:tab/>
        <w:t>A beépítési mód: zártsorú</w:t>
      </w:r>
    </w:p>
    <w:p w14:paraId="626296A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8 m</w:t>
      </w:r>
    </w:p>
    <w:p w14:paraId="7B3B911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de)</w:t>
      </w:r>
      <w:r w:rsidRPr="00AF1C03">
        <w:rPr>
          <w:rFonts w:ascii="Times New Roman" w:eastAsia="Noto Sans CJK SC Regular" w:hAnsi="Times New Roman" w:cs="FreeSans"/>
          <w:sz w:val="24"/>
          <w:szCs w:val="24"/>
          <w:lang w:eastAsia="zh-CN" w:bidi="hi-IN"/>
        </w:rPr>
        <w:tab/>
        <w:t>A beépítettség megengedett legnagyobb mértéke: 60 %</w:t>
      </w:r>
    </w:p>
    <w:p w14:paraId="373AE1B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68F153A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dg)</w:t>
      </w:r>
      <w:r w:rsidRPr="00AF1C03">
        <w:rPr>
          <w:rFonts w:ascii="Times New Roman" w:eastAsia="Noto Sans CJK SC Regular" w:hAnsi="Times New Roman" w:cs="FreeSans"/>
          <w:sz w:val="24"/>
          <w:szCs w:val="24"/>
          <w:lang w:eastAsia="zh-CN" w:bidi="hi-IN"/>
        </w:rPr>
        <w:tab/>
        <w:t xml:space="preserve">Az építési övezet a karaktervédelmet igénylő, jellemzően kisvárosias, legfeljebb egyemeletes, zártsorú beépítésű területeket foglalja magában. Az építési övezetben az OTÉK 16. § (2) </w:t>
      </w:r>
      <w:proofErr w:type="spellStart"/>
      <w:r w:rsidRPr="00AF1C03">
        <w:rPr>
          <w:rFonts w:ascii="Times New Roman" w:eastAsia="Noto Sans CJK SC Regular" w:hAnsi="Times New Roman" w:cs="FreeSans"/>
          <w:sz w:val="24"/>
          <w:szCs w:val="24"/>
          <w:lang w:eastAsia="zh-CN" w:bidi="hi-IN"/>
        </w:rPr>
        <w:t>bek</w:t>
      </w:r>
      <w:proofErr w:type="spellEnd"/>
      <w:r w:rsidRPr="00AF1C03">
        <w:rPr>
          <w:rFonts w:ascii="Times New Roman" w:eastAsia="Noto Sans CJK SC Regular" w:hAnsi="Times New Roman" w:cs="FreeSans"/>
          <w:sz w:val="24"/>
          <w:szCs w:val="24"/>
          <w:lang w:eastAsia="zh-CN" w:bidi="hi-IN"/>
        </w:rPr>
        <w:t>. 1-3 pontja szerinti, alábbi épületek helyezhetők el: lakóépület, igazgatási épület, kereskedelmi, szolgáltató, vendéglátó, szálláshely szolgáltató épület.</w:t>
      </w:r>
    </w:p>
    <w:p w14:paraId="0D24619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dh</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legkisebb elő-, oldal- és hátsókert mérete: 0/0/0 m.</w:t>
      </w:r>
    </w:p>
    <w:p w14:paraId="47C1228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di)</w:t>
      </w:r>
      <w:r w:rsidRPr="00AF1C03">
        <w:rPr>
          <w:rFonts w:ascii="Times New Roman" w:eastAsia="Noto Sans CJK SC Regular" w:hAnsi="Times New Roman" w:cs="FreeSans"/>
          <w:sz w:val="24"/>
          <w:szCs w:val="24"/>
          <w:lang w:eastAsia="zh-CN" w:bidi="hi-IN"/>
        </w:rPr>
        <w:tab/>
        <w:t>Az építési övezetben az utcai épületeket kötelezően az utcavonalra kell helyezni.</w:t>
      </w:r>
    </w:p>
    <w:p w14:paraId="575700E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dj)</w:t>
      </w:r>
      <w:r w:rsidRPr="00AF1C03">
        <w:rPr>
          <w:rFonts w:ascii="Times New Roman" w:eastAsia="Noto Sans CJK SC Regular" w:hAnsi="Times New Roman" w:cs="FreeSans"/>
          <w:sz w:val="24"/>
          <w:szCs w:val="24"/>
          <w:lang w:eastAsia="zh-CN" w:bidi="hi-IN"/>
        </w:rPr>
        <w:tab/>
        <w:t>Az építési telken az 1 lakásra jutó minimális zöldfelület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w:t>
      </w:r>
    </w:p>
    <w:p w14:paraId="3FCB09B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dk)</w:t>
      </w:r>
      <w:r w:rsidRPr="00AF1C03">
        <w:rPr>
          <w:rFonts w:ascii="Times New Roman" w:eastAsia="Noto Sans CJK SC Regular" w:hAnsi="Times New Roman" w:cs="FreeSans"/>
          <w:sz w:val="24"/>
          <w:szCs w:val="24"/>
          <w:lang w:eastAsia="zh-CN" w:bidi="hi-IN"/>
        </w:rPr>
        <w:tab/>
        <w:t>Az építési övezetben a területfelhasználási egységre megengedett legnagyobb szintterületi mutató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6B40A33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Vt-3 jelű építési övezet</w:t>
      </w:r>
    </w:p>
    <w:p w14:paraId="29C29135" w14:textId="6F1EB3B6"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legkisebb telekterület méret: </w:t>
      </w:r>
      <w:r>
        <w:rPr>
          <w:rFonts w:ascii="Times New Roman" w:eastAsia="Noto Sans CJK SC Regular" w:hAnsi="Times New Roman" w:cs="FreeSans"/>
          <w:sz w:val="24"/>
          <w:szCs w:val="24"/>
          <w:lang w:eastAsia="zh-CN" w:bidi="hi-IN"/>
        </w:rPr>
        <w:t>25</w:t>
      </w:r>
      <w:r w:rsidRPr="00AF1C03">
        <w:rPr>
          <w:rFonts w:ascii="Times New Roman" w:eastAsia="Noto Sans CJK SC Regular" w:hAnsi="Times New Roman" w:cs="FreeSans"/>
          <w:sz w:val="24"/>
          <w:szCs w:val="24"/>
          <w:lang w:eastAsia="zh-CN" w:bidi="hi-IN"/>
        </w:rPr>
        <w:t>0 m2</w:t>
      </w:r>
      <w:r>
        <w:rPr>
          <w:rStyle w:val="Lbjegyzet-hivatkozs"/>
          <w:rFonts w:ascii="Times New Roman" w:eastAsia="Noto Sans CJK SC Regular" w:hAnsi="Times New Roman" w:cs="FreeSans"/>
          <w:sz w:val="24"/>
          <w:szCs w:val="24"/>
          <w:lang w:eastAsia="zh-CN" w:bidi="hi-IN"/>
        </w:rPr>
        <w:footnoteReference w:id="29"/>
      </w:r>
    </w:p>
    <w:p w14:paraId="28496D7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eb)</w:t>
      </w:r>
      <w:r w:rsidRPr="00AF1C03">
        <w:rPr>
          <w:rFonts w:ascii="Times New Roman" w:eastAsia="Noto Sans CJK SC Regular" w:hAnsi="Times New Roman" w:cs="FreeSans"/>
          <w:sz w:val="24"/>
          <w:szCs w:val="24"/>
          <w:lang w:eastAsia="zh-CN" w:bidi="hi-IN"/>
        </w:rPr>
        <w:tab/>
        <w:t>A kialakítható telek legkisebb szélességi mérete: 14 m</w:t>
      </w:r>
    </w:p>
    <w:p w14:paraId="23F8D4C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1C06D33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7 m</w:t>
      </w:r>
    </w:p>
    <w:p w14:paraId="4CE2D74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50 %</w:t>
      </w:r>
    </w:p>
    <w:p w14:paraId="35698BE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30 %</w:t>
      </w:r>
    </w:p>
    <w:p w14:paraId="2D28A68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építési övezet a jellemzően oldalhatáron álló épülettípusokkal beépített, legfeljebb egyemeletes, zártsorúsodó területeket foglalja magában.</w:t>
      </w:r>
    </w:p>
    <w:p w14:paraId="0B88ACA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eh)</w:t>
      </w:r>
      <w:r w:rsidRPr="00AF1C03">
        <w:rPr>
          <w:rFonts w:ascii="Times New Roman" w:eastAsia="Noto Sans CJK SC Regular" w:hAnsi="Times New Roman" w:cs="FreeSans"/>
          <w:sz w:val="24"/>
          <w:szCs w:val="24"/>
          <w:lang w:eastAsia="zh-CN" w:bidi="hi-IN"/>
        </w:rPr>
        <w:tab/>
        <w:t xml:space="preserve">Az építési övezetben az OTÉK 16. § (2) </w:t>
      </w:r>
      <w:proofErr w:type="spellStart"/>
      <w:r w:rsidRPr="00AF1C03">
        <w:rPr>
          <w:rFonts w:ascii="Times New Roman" w:eastAsia="Noto Sans CJK SC Regular" w:hAnsi="Times New Roman" w:cs="FreeSans"/>
          <w:sz w:val="24"/>
          <w:szCs w:val="24"/>
          <w:lang w:eastAsia="zh-CN" w:bidi="hi-IN"/>
        </w:rPr>
        <w:t>bek</w:t>
      </w:r>
      <w:proofErr w:type="spellEnd"/>
      <w:r w:rsidRPr="00AF1C03">
        <w:rPr>
          <w:rFonts w:ascii="Times New Roman" w:eastAsia="Noto Sans CJK SC Regular" w:hAnsi="Times New Roman" w:cs="FreeSans"/>
          <w:sz w:val="24"/>
          <w:szCs w:val="24"/>
          <w:lang w:eastAsia="zh-CN" w:bidi="hi-IN"/>
        </w:rPr>
        <w:t>. 1-3 pontja szerinti, alábbi épületek helyezhetők el: lakóépület, igazgatási épület, kereskedelmi, szolgáltató, vendéglátó, szálláshely szolgáltató épület.</w:t>
      </w:r>
    </w:p>
    <w:p w14:paraId="1554844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ei</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építési övezetben a területfelhasználási egységre megengedett legnagyobb szintterületi mutató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6664143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Vt-4 jelű építési övezet</w:t>
      </w:r>
    </w:p>
    <w:p w14:paraId="2868CCE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fa)</w:t>
      </w:r>
      <w:r w:rsidRPr="00AF1C03">
        <w:rPr>
          <w:rFonts w:ascii="Times New Roman" w:eastAsia="Noto Sans CJK SC Regular" w:hAnsi="Times New Roman" w:cs="FreeSans"/>
          <w:sz w:val="24"/>
          <w:szCs w:val="24"/>
          <w:lang w:eastAsia="zh-CN" w:bidi="hi-IN"/>
        </w:rPr>
        <w:tab/>
        <w:t>A kialakítható legkisebb telekterület méret: 250 m2</w:t>
      </w:r>
    </w:p>
    <w:p w14:paraId="5788F5C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14 m</w:t>
      </w:r>
    </w:p>
    <w:p w14:paraId="3C4ADBC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1EDDD8A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 m</w:t>
      </w:r>
    </w:p>
    <w:p w14:paraId="3FCE42F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60 %</w:t>
      </w:r>
    </w:p>
    <w:p w14:paraId="66EB903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760948D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építési övezet a Vár utcai tömbbelsőben, az Almás patak mentén újonnan kialakuló jellemzően földszintes, zártsorú épülettípusokkal beépített területeket foglalja magában.</w:t>
      </w:r>
    </w:p>
    <w:p w14:paraId="5D3BD09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fh</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Az építési övezetben az OTÉK 16. § (2) </w:t>
      </w:r>
      <w:proofErr w:type="spellStart"/>
      <w:r w:rsidRPr="00AF1C03">
        <w:rPr>
          <w:rFonts w:ascii="Times New Roman" w:eastAsia="Noto Sans CJK SC Regular" w:hAnsi="Times New Roman" w:cs="FreeSans"/>
          <w:sz w:val="24"/>
          <w:szCs w:val="24"/>
          <w:lang w:eastAsia="zh-CN" w:bidi="hi-IN"/>
        </w:rPr>
        <w:t>bek</w:t>
      </w:r>
      <w:proofErr w:type="spellEnd"/>
      <w:r w:rsidRPr="00AF1C03">
        <w:rPr>
          <w:rFonts w:ascii="Times New Roman" w:eastAsia="Noto Sans CJK SC Regular" w:hAnsi="Times New Roman" w:cs="FreeSans"/>
          <w:sz w:val="24"/>
          <w:szCs w:val="24"/>
          <w:lang w:eastAsia="zh-CN" w:bidi="hi-IN"/>
        </w:rPr>
        <w:t>. 1-3 pontja szerinti, alábbi épületek helyezhetők el: lakóépület, igazgatási épület, kereskedelmi, szolgáltató, vendéglátó, szálláshely szolgáltató épület.</w:t>
      </w:r>
    </w:p>
    <w:p w14:paraId="5ABE407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fi)</w:t>
      </w:r>
      <w:r w:rsidRPr="00AF1C03">
        <w:rPr>
          <w:rFonts w:ascii="Times New Roman" w:eastAsia="Noto Sans CJK SC Regular" w:hAnsi="Times New Roman" w:cs="FreeSans"/>
          <w:sz w:val="24"/>
          <w:szCs w:val="24"/>
          <w:lang w:eastAsia="zh-CN" w:bidi="hi-IN"/>
        </w:rPr>
        <w:tab/>
        <w:t>Az építési telken az 1 lakásra jutó minimális zöldfelület 15,0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w:t>
      </w:r>
    </w:p>
    <w:p w14:paraId="4FBD037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fj</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építési övezetben a területfelhasználási egységre megengedett legnagyobb szintterületi mutató 1,0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213B5A2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g)</w:t>
      </w:r>
      <w:r w:rsidRPr="00AF1C03">
        <w:rPr>
          <w:rFonts w:ascii="Times New Roman" w:eastAsia="Noto Sans CJK SC Regular" w:hAnsi="Times New Roman" w:cs="FreeSans"/>
          <w:sz w:val="24"/>
          <w:szCs w:val="24"/>
          <w:lang w:eastAsia="zh-CN" w:bidi="hi-IN"/>
        </w:rPr>
        <w:tab/>
        <w:t>Vt-5 jelű építési övezet</w:t>
      </w:r>
    </w:p>
    <w:p w14:paraId="7CFD72A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2000 m2</w:t>
      </w:r>
    </w:p>
    <w:p w14:paraId="2224B2F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20 m</w:t>
      </w:r>
    </w:p>
    <w:p w14:paraId="74F23AB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0BC2826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8 m</w:t>
      </w:r>
    </w:p>
    <w:p w14:paraId="401164B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40 %</w:t>
      </w:r>
    </w:p>
    <w:p w14:paraId="7650816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30 %</w:t>
      </w:r>
    </w:p>
    <w:p w14:paraId="0981924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vertAlign w:val="superscript"/>
          <w:lang w:eastAsia="zh-CN" w:bidi="hi-IN"/>
        </w:rPr>
      </w:pPr>
      <w:proofErr w:type="spellStart"/>
      <w:r w:rsidRPr="00AF1C03">
        <w:rPr>
          <w:rFonts w:ascii="Times New Roman" w:eastAsia="Noto Sans CJK SC Regular" w:hAnsi="Times New Roman" w:cs="FreeSans"/>
          <w:i/>
          <w:iCs/>
          <w:sz w:val="24"/>
          <w:szCs w:val="24"/>
          <w:lang w:eastAsia="zh-CN" w:bidi="hi-IN"/>
        </w:rPr>
        <w:t>gg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építési övezetben a területfelhasználási egységre megengedett legnagyobb szintterületi mutató 1,0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4AD6893C"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w:t>
      </w:r>
      <w:r w:rsidRPr="00AF1C03">
        <w:rPr>
          <w:rFonts w:ascii="Times New Roman" w:eastAsia="Noto Sans CJK SC Regular" w:hAnsi="Times New Roman" w:cs="FreeSans"/>
          <w:i/>
          <w:iCs/>
          <w:sz w:val="24"/>
          <w:szCs w:val="24"/>
          <w:vertAlign w:val="superscript"/>
          <w:lang w:eastAsia="zh-CN" w:bidi="hi-IN"/>
        </w:rPr>
        <w:footnoteReference w:id="30"/>
      </w:r>
      <w:r w:rsidRPr="00AF1C03">
        <w:rPr>
          <w:rFonts w:ascii="Times New Roman" w:eastAsia="Noto Sans CJK SC Regular" w:hAnsi="Times New Roman" w:cs="FreeSans"/>
          <w:sz w:val="24"/>
          <w:szCs w:val="24"/>
          <w:lang w:eastAsia="zh-CN" w:bidi="hi-IN"/>
        </w:rPr>
        <w:tab/>
        <w:t>Vt-6 jelű építési övezet</w:t>
      </w:r>
    </w:p>
    <w:p w14:paraId="235BA6E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ha)</w:t>
      </w:r>
      <w:r w:rsidRPr="00AF1C03">
        <w:rPr>
          <w:rFonts w:ascii="Times New Roman" w:eastAsia="Noto Sans CJK SC Regular" w:hAnsi="Times New Roman" w:cs="FreeSans"/>
          <w:sz w:val="24"/>
          <w:szCs w:val="24"/>
          <w:lang w:eastAsia="zh-CN" w:bidi="hi-IN"/>
        </w:rPr>
        <w:tab/>
        <w:t>A kialakítható legkisebb telekterület méret: 350 m</w:t>
      </w:r>
      <w:r w:rsidRPr="00AF1C03">
        <w:rPr>
          <w:rFonts w:ascii="Times New Roman" w:eastAsia="Noto Sans CJK SC Regular" w:hAnsi="Times New Roman" w:cs="FreeSans"/>
          <w:sz w:val="24"/>
          <w:szCs w:val="24"/>
          <w:vertAlign w:val="superscript"/>
          <w:lang w:eastAsia="zh-CN" w:bidi="hi-IN"/>
        </w:rPr>
        <w:t>2</w:t>
      </w:r>
    </w:p>
    <w:p w14:paraId="0E1EB92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12 m</w:t>
      </w:r>
    </w:p>
    <w:p w14:paraId="4BB28AE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1B868E9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14 m</w:t>
      </w:r>
    </w:p>
    <w:p w14:paraId="1418065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he)</w:t>
      </w:r>
      <w:r w:rsidRPr="00AF1C03">
        <w:rPr>
          <w:rFonts w:ascii="Times New Roman" w:eastAsia="Noto Sans CJK SC Regular" w:hAnsi="Times New Roman" w:cs="FreeSans"/>
          <w:sz w:val="24"/>
          <w:szCs w:val="24"/>
          <w:lang w:eastAsia="zh-CN" w:bidi="hi-IN"/>
        </w:rPr>
        <w:tab/>
        <w:t>A beépítettség megengedett legnagyobb mértéke: 100 %</w:t>
      </w:r>
    </w:p>
    <w:p w14:paraId="78B77A16" w14:textId="77777777" w:rsidR="00AF1C03" w:rsidRPr="00AF1C03" w:rsidRDefault="00AF1C03" w:rsidP="00AF1C03">
      <w:pPr>
        <w:suppressAutoHyphens/>
        <w:spacing w:after="24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zöldfelület legkisebb mértéke: 0 % </w:t>
      </w:r>
      <w:proofErr w:type="spellStart"/>
      <w:r w:rsidRPr="00AF1C03">
        <w:rPr>
          <w:rFonts w:ascii="Times New Roman" w:eastAsia="Noto Sans CJK SC Regular" w:hAnsi="Times New Roman" w:cs="FreeSans"/>
          <w:sz w:val="24"/>
          <w:szCs w:val="24"/>
          <w:lang w:eastAsia="zh-CN" w:bidi="hi-IN"/>
        </w:rPr>
        <w:t>hg</w:t>
      </w:r>
      <w:proofErr w:type="spellEnd"/>
      <w:r w:rsidRPr="00AF1C03">
        <w:rPr>
          <w:rFonts w:ascii="Times New Roman" w:eastAsia="Noto Sans CJK SC Regular" w:hAnsi="Times New Roman" w:cs="FreeSans"/>
          <w:sz w:val="24"/>
          <w:szCs w:val="24"/>
          <w:lang w:eastAsia="zh-CN" w:bidi="hi-IN"/>
        </w:rPr>
        <w:t>) Az építési övezetben a területfelhasználási egységre megengedett legnagyobb szintterületi mutató 2,4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w:t>
      </w:r>
    </w:p>
    <w:p w14:paraId="1DADDE65"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21. V</w:t>
      </w:r>
      <w:proofErr w:type="spellStart"/>
      <w:r w:rsidRPr="00AF1C03">
        <w:rPr>
          <w:rFonts w:ascii="Times New Roman" w:eastAsia="Noto Sans CJK SC Regular" w:hAnsi="Times New Roman" w:cs="FreeSans"/>
          <w:b/>
          <w:bCs/>
          <w:sz w:val="24"/>
          <w:szCs w:val="24"/>
          <w:lang w:eastAsia="zh-CN" w:bidi="hi-IN"/>
        </w:rPr>
        <w:t>i</w:t>
      </w:r>
      <w:proofErr w:type="spellEnd"/>
      <w:r w:rsidRPr="00AF1C03">
        <w:rPr>
          <w:rFonts w:ascii="Times New Roman" w:eastAsia="Noto Sans CJK SC Regular" w:hAnsi="Times New Roman" w:cs="FreeSans"/>
          <w:b/>
          <w:bCs/>
          <w:sz w:val="24"/>
          <w:szCs w:val="24"/>
          <w:lang w:eastAsia="zh-CN" w:bidi="hi-IN"/>
        </w:rPr>
        <w:t xml:space="preserve"> jelű Intézményi építési övezet</w:t>
      </w:r>
    </w:p>
    <w:p w14:paraId="323988FB"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26. §</w:t>
      </w:r>
      <w:r w:rsidRPr="00AF1C03">
        <w:rPr>
          <w:rFonts w:ascii="Times New Roman" w:eastAsia="Noto Sans CJK SC Regular" w:hAnsi="Times New Roman" w:cs="FreeSans"/>
          <w:b/>
          <w:bCs/>
          <w:sz w:val="24"/>
          <w:szCs w:val="24"/>
          <w:vertAlign w:val="superscript"/>
          <w:lang w:eastAsia="zh-CN" w:bidi="hi-IN"/>
        </w:rPr>
        <w:footnoteReference w:id="31"/>
      </w:r>
    </w:p>
    <w:p w14:paraId="6448D92D"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övezetben az OTÉK 17. §-</w:t>
      </w:r>
      <w:proofErr w:type="spellStart"/>
      <w:r w:rsidRPr="00AF1C03">
        <w:rPr>
          <w:rFonts w:ascii="Times New Roman" w:eastAsia="Noto Sans CJK SC Regular" w:hAnsi="Times New Roman" w:cs="FreeSans"/>
          <w:sz w:val="24"/>
          <w:szCs w:val="24"/>
          <w:lang w:eastAsia="zh-CN" w:bidi="hi-IN"/>
        </w:rPr>
        <w:t>ában</w:t>
      </w:r>
      <w:proofErr w:type="spellEnd"/>
      <w:r w:rsidRPr="00AF1C03">
        <w:rPr>
          <w:rFonts w:ascii="Times New Roman" w:eastAsia="Noto Sans CJK SC Regular" w:hAnsi="Times New Roman" w:cs="FreeSans"/>
          <w:sz w:val="24"/>
          <w:szCs w:val="24"/>
          <w:lang w:eastAsia="zh-CN" w:bidi="hi-IN"/>
        </w:rPr>
        <w:t xml:space="preserve"> részletesen megnevezett rendeltetésű épületek helyezhetők el.</w:t>
      </w:r>
    </w:p>
    <w:p w14:paraId="59C084F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építési övezetbe a városközponton kívüli városi és regionális intézmények területe tartozik.</w:t>
      </w:r>
    </w:p>
    <w:p w14:paraId="49B8D31D"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w:t>
      </w:r>
      <w:r w:rsidRPr="00AF1C03">
        <w:rPr>
          <w:rFonts w:ascii="Times New Roman" w:eastAsia="Noto Sans CJK SC Regular" w:hAnsi="Times New Roman" w:cs="FreeSans"/>
          <w:sz w:val="24"/>
          <w:szCs w:val="24"/>
          <w:vertAlign w:val="superscript"/>
          <w:lang w:eastAsia="zh-CN" w:bidi="hi-IN"/>
        </w:rPr>
        <w:footnoteReference w:id="32"/>
      </w:r>
      <w:r w:rsidRPr="00AF1C03">
        <w:rPr>
          <w:rFonts w:ascii="Times New Roman" w:eastAsia="Noto Sans CJK SC Regular" w:hAnsi="Times New Roman" w:cs="FreeSans"/>
          <w:sz w:val="24"/>
          <w:szCs w:val="24"/>
          <w:lang w:eastAsia="zh-CN" w:bidi="hi-IN"/>
        </w:rPr>
        <w:t xml:space="preserve"> A betartandó telekalakítási és beépítési előírások:</w:t>
      </w:r>
    </w:p>
    <w:p w14:paraId="5287D6E7"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Vi</w:t>
      </w:r>
      <w:proofErr w:type="spellEnd"/>
      <w:r w:rsidRPr="00AF1C03">
        <w:rPr>
          <w:rFonts w:ascii="Times New Roman" w:eastAsia="Noto Sans CJK SC Regular" w:hAnsi="Times New Roman" w:cs="FreeSans"/>
          <w:sz w:val="24"/>
          <w:szCs w:val="24"/>
          <w:lang w:eastAsia="zh-CN" w:bidi="hi-IN"/>
        </w:rPr>
        <w:t xml:space="preserve"> jelű építési övezet</w:t>
      </w:r>
    </w:p>
    <w:p w14:paraId="404C2DD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360 m2</w:t>
      </w:r>
    </w:p>
    <w:p w14:paraId="458672D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kialakítható telek legkisebb szélességi mérete: 12 m</w:t>
      </w:r>
    </w:p>
    <w:p w14:paraId="51F123C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oldalhatáron álló, zártsorú</w:t>
      </w:r>
    </w:p>
    <w:p w14:paraId="2AF6A2E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8 m</w:t>
      </w:r>
    </w:p>
    <w:p w14:paraId="52D412F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50 %</w:t>
      </w:r>
    </w:p>
    <w:p w14:paraId="2CE87D8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25 %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6E2457D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Vi-0 jelű építési övezet</w:t>
      </w:r>
    </w:p>
    <w:p w14:paraId="0349DA7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2000 m2</w:t>
      </w:r>
    </w:p>
    <w:p w14:paraId="434F1D0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40 m</w:t>
      </w:r>
    </w:p>
    <w:p w14:paraId="4D18D9C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4D668D8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13,5 m</w:t>
      </w:r>
    </w:p>
    <w:p w14:paraId="7250CB7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50 %</w:t>
      </w:r>
    </w:p>
    <w:p w14:paraId="209A500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5AFCCE38"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építési övezetben a területfelhasználási egységre megengedett legnagyobb szintterülti mutató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w:t>
      </w:r>
    </w:p>
    <w:p w14:paraId="2F802498"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22. </w:t>
      </w:r>
      <w:proofErr w:type="spellStart"/>
      <w:r w:rsidRPr="00AF1C03">
        <w:rPr>
          <w:rFonts w:ascii="Times New Roman" w:eastAsia="Noto Sans CJK SC Regular" w:hAnsi="Times New Roman" w:cs="FreeSans"/>
          <w:b/>
          <w:bCs/>
          <w:sz w:val="24"/>
          <w:szCs w:val="24"/>
          <w:lang w:eastAsia="zh-CN" w:bidi="hi-IN"/>
        </w:rPr>
        <w:t>Gksz</w:t>
      </w:r>
      <w:proofErr w:type="spellEnd"/>
      <w:r w:rsidRPr="00AF1C03">
        <w:rPr>
          <w:rFonts w:ascii="Times New Roman" w:eastAsia="Noto Sans CJK SC Regular" w:hAnsi="Times New Roman" w:cs="FreeSans"/>
          <w:b/>
          <w:bCs/>
          <w:sz w:val="24"/>
          <w:szCs w:val="24"/>
          <w:lang w:eastAsia="zh-CN" w:bidi="hi-IN"/>
        </w:rPr>
        <w:t xml:space="preserve"> jelű Kereskedelmi, szolgáltató gazdasági övezet</w:t>
      </w:r>
    </w:p>
    <w:p w14:paraId="6208A46C"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27. §</w:t>
      </w:r>
      <w:r w:rsidRPr="00AF1C03">
        <w:rPr>
          <w:rFonts w:ascii="Times New Roman" w:eastAsia="Noto Sans CJK SC Regular" w:hAnsi="Times New Roman" w:cs="FreeSans"/>
          <w:b/>
          <w:bCs/>
          <w:sz w:val="24"/>
          <w:szCs w:val="24"/>
          <w:vertAlign w:val="superscript"/>
          <w:lang w:eastAsia="zh-CN" w:bidi="hi-IN"/>
        </w:rPr>
        <w:footnoteReference w:id="33"/>
      </w:r>
    </w:p>
    <w:p w14:paraId="0098AED6"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övezetben az OTÉK 19. §-</w:t>
      </w:r>
      <w:proofErr w:type="spellStart"/>
      <w:r w:rsidRPr="00AF1C03">
        <w:rPr>
          <w:rFonts w:ascii="Times New Roman" w:eastAsia="Noto Sans CJK SC Regular" w:hAnsi="Times New Roman" w:cs="FreeSans"/>
          <w:sz w:val="24"/>
          <w:szCs w:val="24"/>
          <w:lang w:eastAsia="zh-CN" w:bidi="hi-IN"/>
        </w:rPr>
        <w:t>ában</w:t>
      </w:r>
      <w:proofErr w:type="spellEnd"/>
      <w:r w:rsidRPr="00AF1C03">
        <w:rPr>
          <w:rFonts w:ascii="Times New Roman" w:eastAsia="Noto Sans CJK SC Regular" w:hAnsi="Times New Roman" w:cs="FreeSans"/>
          <w:sz w:val="24"/>
          <w:szCs w:val="24"/>
          <w:lang w:eastAsia="zh-CN" w:bidi="hi-IN"/>
        </w:rPr>
        <w:t xml:space="preserve"> megnevezett épületek helyezhetők el.</w:t>
      </w:r>
    </w:p>
    <w:p w14:paraId="7C77F4E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építési övezetbe a meglévő, ill. tervezett kereskedelmi, szolgáltató gazdasági területek tartoznak.</w:t>
      </w:r>
    </w:p>
    <w:p w14:paraId="20FBEFE2"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 betartandó telekalakítási és beépítési előírások:</w:t>
      </w:r>
      <w:r w:rsidRPr="00AF1C03">
        <w:rPr>
          <w:rFonts w:ascii="Times New Roman" w:eastAsia="Noto Sans CJK SC Regular" w:hAnsi="Times New Roman" w:cs="FreeSans"/>
          <w:sz w:val="24"/>
          <w:szCs w:val="24"/>
          <w:lang w:eastAsia="zh-CN" w:bidi="hi-IN"/>
        </w:rPr>
        <w:tab/>
        <w:t xml:space="preserve"> </w:t>
      </w:r>
    </w:p>
    <w:p w14:paraId="7C2E7090"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Gksz-1 jelű építési övezet</w:t>
      </w:r>
    </w:p>
    <w:p w14:paraId="1CA13EB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1000 m2</w:t>
      </w:r>
    </w:p>
    <w:p w14:paraId="70F0F7B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20 m</w:t>
      </w:r>
    </w:p>
    <w:p w14:paraId="675CB2A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6A3F667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6,5 m</w:t>
      </w:r>
    </w:p>
    <w:p w14:paraId="1D4BF33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60 %</w:t>
      </w:r>
    </w:p>
    <w:p w14:paraId="05BDB5E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59F9537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legkisebb elő-, oldal- és hátsókert mérete: 5/6/6 m.</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4D03B43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Gksz-2 jelű építési övezet</w:t>
      </w:r>
    </w:p>
    <w:p w14:paraId="2224FCA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2500 m2</w:t>
      </w:r>
    </w:p>
    <w:p w14:paraId="7FFDF46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30 m</w:t>
      </w:r>
    </w:p>
    <w:p w14:paraId="4C96DE4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52DB0E9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8 m</w:t>
      </w:r>
    </w:p>
    <w:p w14:paraId="38CC39F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50 %</w:t>
      </w:r>
    </w:p>
    <w:p w14:paraId="0DD84A3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3DA2F9A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legkisebb elő-, oldal- és hátsókert mérete: OTÉK szerint.</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304FD92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Gksz-3 jelű építési övezet</w:t>
      </w:r>
    </w:p>
    <w:p w14:paraId="0249849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5000 m2</w:t>
      </w:r>
    </w:p>
    <w:p w14:paraId="5970077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30 m</w:t>
      </w:r>
    </w:p>
    <w:p w14:paraId="39DA668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0A9CFA4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A megengedett legnagyobb épületmagasság: 10 m</w:t>
      </w:r>
    </w:p>
    <w:p w14:paraId="433B35F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50 %</w:t>
      </w:r>
    </w:p>
    <w:p w14:paraId="5191FDF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68C930F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cg)</w:t>
      </w:r>
      <w:r w:rsidRPr="00AF1C03">
        <w:rPr>
          <w:rFonts w:ascii="Times New Roman" w:eastAsia="Noto Sans CJK SC Regular" w:hAnsi="Times New Roman" w:cs="FreeSans"/>
          <w:sz w:val="24"/>
          <w:szCs w:val="24"/>
          <w:lang w:eastAsia="zh-CN" w:bidi="hi-IN"/>
        </w:rPr>
        <w:tab/>
        <w:t>A legkisebb elő-, oldal- és hátsókert mérete: 5/6/6 m.</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09686912"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Gksz-4 jelű építési övezet</w:t>
      </w:r>
    </w:p>
    <w:p w14:paraId="05939C4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da)</w:t>
      </w:r>
      <w:r w:rsidRPr="00AF1C03">
        <w:rPr>
          <w:rFonts w:ascii="Times New Roman" w:eastAsia="Noto Sans CJK SC Regular" w:hAnsi="Times New Roman" w:cs="FreeSans"/>
          <w:sz w:val="24"/>
          <w:szCs w:val="24"/>
          <w:lang w:eastAsia="zh-CN" w:bidi="hi-IN"/>
        </w:rPr>
        <w:tab/>
        <w:t>A kialakítható legkisebb telekterület méret: 900 m2</w:t>
      </w:r>
    </w:p>
    <w:p w14:paraId="0ADE0C6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db)</w:t>
      </w:r>
      <w:r w:rsidRPr="00AF1C03">
        <w:rPr>
          <w:rFonts w:ascii="Times New Roman" w:eastAsia="Noto Sans CJK SC Regular" w:hAnsi="Times New Roman" w:cs="FreeSans"/>
          <w:sz w:val="24"/>
          <w:szCs w:val="24"/>
          <w:lang w:eastAsia="zh-CN" w:bidi="hi-IN"/>
        </w:rPr>
        <w:tab/>
        <w:t>A kialakítható telek legkisebb szélességi mérete: 12 m</w:t>
      </w:r>
    </w:p>
    <w:p w14:paraId="038DC9D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dc)</w:t>
      </w:r>
      <w:r w:rsidRPr="00AF1C03">
        <w:rPr>
          <w:rFonts w:ascii="Times New Roman" w:eastAsia="Noto Sans CJK SC Regular" w:hAnsi="Times New Roman" w:cs="FreeSans"/>
          <w:sz w:val="24"/>
          <w:szCs w:val="24"/>
          <w:lang w:eastAsia="zh-CN" w:bidi="hi-IN"/>
        </w:rPr>
        <w:tab/>
        <w:t>A beépítési mód: oldalhatáron álló</w:t>
      </w:r>
    </w:p>
    <w:p w14:paraId="7186215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 m</w:t>
      </w:r>
    </w:p>
    <w:p w14:paraId="41B8E7D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de)</w:t>
      </w:r>
      <w:r w:rsidRPr="00AF1C03">
        <w:rPr>
          <w:rFonts w:ascii="Times New Roman" w:eastAsia="Noto Sans CJK SC Regular" w:hAnsi="Times New Roman" w:cs="FreeSans"/>
          <w:sz w:val="24"/>
          <w:szCs w:val="24"/>
          <w:lang w:eastAsia="zh-CN" w:bidi="hi-IN"/>
        </w:rPr>
        <w:tab/>
        <w:t>A beépítettség megengedett legnagyobb mértéke: 60 %</w:t>
      </w:r>
    </w:p>
    <w:p w14:paraId="6DA2B44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15EA5F0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dg)</w:t>
      </w:r>
      <w:r w:rsidRPr="00AF1C03">
        <w:rPr>
          <w:rFonts w:ascii="Times New Roman" w:eastAsia="Noto Sans CJK SC Regular" w:hAnsi="Times New Roman" w:cs="FreeSans"/>
          <w:sz w:val="24"/>
          <w:szCs w:val="24"/>
          <w:lang w:eastAsia="zh-CN" w:bidi="hi-IN"/>
        </w:rPr>
        <w:tab/>
        <w:t>A legkisebb elő-, oldal- és hátsókert mérete: 5/6/6 m.</w:t>
      </w:r>
    </w:p>
    <w:p w14:paraId="5B4C96F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építési övezet területe olyan gazdasági tevékenység céljára szolgáló építmények elhelyezését teszi lehetővé, amely a meglévő lakásfunkciókra nincsenek zavaró hatással.</w:t>
      </w:r>
    </w:p>
    <w:p w14:paraId="244757A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(5) Új lakás csak az OTÉK 19. § (2) </w:t>
      </w:r>
      <w:proofErr w:type="spellStart"/>
      <w:r w:rsidRPr="00AF1C03">
        <w:rPr>
          <w:rFonts w:ascii="Times New Roman" w:eastAsia="Noto Sans CJK SC Regular" w:hAnsi="Times New Roman" w:cs="FreeSans"/>
          <w:sz w:val="24"/>
          <w:szCs w:val="24"/>
          <w:lang w:eastAsia="zh-CN" w:bidi="hi-IN"/>
        </w:rPr>
        <w:t>bek</w:t>
      </w:r>
      <w:proofErr w:type="spellEnd"/>
      <w:r w:rsidRPr="00AF1C03">
        <w:rPr>
          <w:rFonts w:ascii="Times New Roman" w:eastAsia="Noto Sans CJK SC Regular" w:hAnsi="Times New Roman" w:cs="FreeSans"/>
          <w:sz w:val="24"/>
          <w:szCs w:val="24"/>
          <w:lang w:eastAsia="zh-CN" w:bidi="hi-IN"/>
        </w:rPr>
        <w:t>. 2-ben előírt ún. „szolgálati lakásként” építhető a területen.</w:t>
      </w:r>
    </w:p>
    <w:p w14:paraId="5FFA2257"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 Az építési telkek mindkét oldali oldalhatára, valamint a hátsó telekhatára mentén legalább egy sor védőfásítást kell telepíteni, ill. fenntartani.</w:t>
      </w:r>
    </w:p>
    <w:p w14:paraId="1A0455C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(7) Az építési övezetben a területfelhasználási egységre megengedett legnagyobb szintterülti mutató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335C460E"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23. </w:t>
      </w:r>
      <w:proofErr w:type="spellStart"/>
      <w:r w:rsidRPr="00AF1C03">
        <w:rPr>
          <w:rFonts w:ascii="Times New Roman" w:eastAsia="Noto Sans CJK SC Regular" w:hAnsi="Times New Roman" w:cs="FreeSans"/>
          <w:b/>
          <w:bCs/>
          <w:sz w:val="24"/>
          <w:szCs w:val="24"/>
          <w:lang w:eastAsia="zh-CN" w:bidi="hi-IN"/>
        </w:rPr>
        <w:t>Gip</w:t>
      </w:r>
      <w:proofErr w:type="spellEnd"/>
      <w:r w:rsidRPr="00AF1C03">
        <w:rPr>
          <w:rFonts w:ascii="Times New Roman" w:eastAsia="Noto Sans CJK SC Regular" w:hAnsi="Times New Roman" w:cs="FreeSans"/>
          <w:b/>
          <w:bCs/>
          <w:sz w:val="24"/>
          <w:szCs w:val="24"/>
          <w:lang w:eastAsia="zh-CN" w:bidi="hi-IN"/>
        </w:rPr>
        <w:t xml:space="preserve"> jelű Ipari övezet</w:t>
      </w:r>
    </w:p>
    <w:p w14:paraId="75F863D8"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28. §</w:t>
      </w:r>
      <w:r w:rsidRPr="00AF1C03">
        <w:rPr>
          <w:rFonts w:ascii="Times New Roman" w:eastAsia="Noto Sans CJK SC Regular" w:hAnsi="Times New Roman" w:cs="FreeSans"/>
          <w:b/>
          <w:bCs/>
          <w:sz w:val="24"/>
          <w:szCs w:val="24"/>
          <w:vertAlign w:val="superscript"/>
          <w:lang w:eastAsia="zh-CN" w:bidi="hi-IN"/>
        </w:rPr>
        <w:footnoteReference w:id="34"/>
      </w:r>
    </w:p>
    <w:p w14:paraId="551B50BA"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övezetben elsősorban az ipari, energiaszolgáltatási és településgazdálkodás céljára szolgáló építmények, tevékenységek helyezhetők el.</w:t>
      </w:r>
    </w:p>
    <w:p w14:paraId="13F4C1C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építési övezet területen nem helyezhető el:</w:t>
      </w:r>
    </w:p>
    <w:p w14:paraId="2FBA6002"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egészségügyi, szociális épület</w:t>
      </w:r>
    </w:p>
    <w:p w14:paraId="1C02047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roncsautó tároló és bontó telepek</w:t>
      </w:r>
    </w:p>
    <w:p w14:paraId="14723DF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 betartandó telekalakítási és beépítési előírások:</w:t>
      </w:r>
    </w:p>
    <w:p w14:paraId="7DC02CC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Gip-1 jelű építési övezet</w:t>
      </w:r>
    </w:p>
    <w:p w14:paraId="5082DEC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1500 m2</w:t>
      </w:r>
    </w:p>
    <w:p w14:paraId="47A873B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kialakítható telek legkisebb szélességi mérete: 20 m</w:t>
      </w:r>
    </w:p>
    <w:p w14:paraId="246D33D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0C6B781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 xml:space="preserve">A megengedett legnagyobb épületmagasság: 6,5 m - A technológiai szempontból szükséges építmények (kémény, </w:t>
      </w:r>
      <w:proofErr w:type="spellStart"/>
      <w:r w:rsidRPr="00AF1C03">
        <w:rPr>
          <w:rFonts w:ascii="Times New Roman" w:eastAsia="Noto Sans CJK SC Regular" w:hAnsi="Times New Roman" w:cs="FreeSans"/>
          <w:sz w:val="24"/>
          <w:szCs w:val="24"/>
          <w:lang w:eastAsia="zh-CN" w:bidi="hi-IN"/>
        </w:rPr>
        <w:t>stb</w:t>
      </w:r>
      <w:proofErr w:type="spellEnd"/>
      <w:r w:rsidRPr="00AF1C03">
        <w:rPr>
          <w:rFonts w:ascii="Times New Roman" w:eastAsia="Noto Sans CJK SC Regular" w:hAnsi="Times New Roman" w:cs="FreeSans"/>
          <w:sz w:val="24"/>
          <w:szCs w:val="24"/>
          <w:lang w:eastAsia="zh-CN" w:bidi="hi-IN"/>
        </w:rPr>
        <w:t>) magassága 12,0 m.</w:t>
      </w:r>
    </w:p>
    <w:p w14:paraId="11EA8C7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50 %</w:t>
      </w:r>
    </w:p>
    <w:p w14:paraId="6E1B1B4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25 %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20F2442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Gip-2 jelű építési övezet</w:t>
      </w:r>
    </w:p>
    <w:p w14:paraId="092DE34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2500 m2</w:t>
      </w:r>
    </w:p>
    <w:p w14:paraId="4075542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i/>
          <w:iCs/>
          <w:sz w:val="24"/>
          <w:szCs w:val="24"/>
          <w:vertAlign w:val="superscript"/>
          <w:lang w:eastAsia="zh-CN" w:bidi="hi-IN"/>
        </w:rPr>
        <w:footnoteReference w:id="35"/>
      </w:r>
      <w:r w:rsidRPr="00AF1C03">
        <w:rPr>
          <w:rFonts w:ascii="Times New Roman" w:eastAsia="Noto Sans CJK SC Regular" w:hAnsi="Times New Roman" w:cs="FreeSans"/>
          <w:sz w:val="24"/>
          <w:szCs w:val="24"/>
          <w:lang w:eastAsia="zh-CN" w:bidi="hi-IN"/>
        </w:rPr>
        <w:tab/>
        <w:t>A kialakítható telek legkisebb szélességi mérete: 25 m</w:t>
      </w:r>
    </w:p>
    <w:p w14:paraId="702AB7A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31D39CA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megengedett legnagyobb épületmagasság: 10,5 m - A technológiai szempontból szükséges építmények (kémények, silótornyok, daruk, szárítók, </w:t>
      </w:r>
      <w:proofErr w:type="spellStart"/>
      <w:r w:rsidRPr="00AF1C03">
        <w:rPr>
          <w:rFonts w:ascii="Times New Roman" w:eastAsia="Noto Sans CJK SC Regular" w:hAnsi="Times New Roman" w:cs="FreeSans"/>
          <w:sz w:val="24"/>
          <w:szCs w:val="24"/>
          <w:lang w:eastAsia="zh-CN" w:bidi="hi-IN"/>
        </w:rPr>
        <w:t>stb</w:t>
      </w:r>
      <w:proofErr w:type="spellEnd"/>
      <w:r w:rsidRPr="00AF1C03">
        <w:rPr>
          <w:rFonts w:ascii="Times New Roman" w:eastAsia="Noto Sans CJK SC Regular" w:hAnsi="Times New Roman" w:cs="FreeSans"/>
          <w:sz w:val="24"/>
          <w:szCs w:val="24"/>
          <w:lang w:eastAsia="zh-CN" w:bidi="hi-IN"/>
        </w:rPr>
        <w:t>) magassága 20,0 m</w:t>
      </w:r>
    </w:p>
    <w:p w14:paraId="1E2E054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50 %</w:t>
      </w:r>
    </w:p>
    <w:p w14:paraId="668DD86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25 %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6AB4A0B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Gip-3 jelű építési övezet</w:t>
      </w:r>
    </w:p>
    <w:p w14:paraId="2E85910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3000 m2</w:t>
      </w:r>
    </w:p>
    <w:p w14:paraId="551879A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30 m</w:t>
      </w:r>
    </w:p>
    <w:p w14:paraId="26FFCE8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3EA359E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 xml:space="preserve">A megengedett legnagyobb épületmagasság: 10,5 m - A technológiai szempontból szükséges építmények (kémény, </w:t>
      </w:r>
      <w:proofErr w:type="spellStart"/>
      <w:r w:rsidRPr="00AF1C03">
        <w:rPr>
          <w:rFonts w:ascii="Times New Roman" w:eastAsia="Noto Sans CJK SC Regular" w:hAnsi="Times New Roman" w:cs="FreeSans"/>
          <w:sz w:val="24"/>
          <w:szCs w:val="24"/>
          <w:lang w:eastAsia="zh-CN" w:bidi="hi-IN"/>
        </w:rPr>
        <w:t>stb</w:t>
      </w:r>
      <w:proofErr w:type="spellEnd"/>
      <w:r w:rsidRPr="00AF1C03">
        <w:rPr>
          <w:rFonts w:ascii="Times New Roman" w:eastAsia="Noto Sans CJK SC Regular" w:hAnsi="Times New Roman" w:cs="FreeSans"/>
          <w:sz w:val="24"/>
          <w:szCs w:val="24"/>
          <w:lang w:eastAsia="zh-CN" w:bidi="hi-IN"/>
        </w:rPr>
        <w:t>) magassága 12,0 m.</w:t>
      </w:r>
    </w:p>
    <w:p w14:paraId="1BBDB21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40 %</w:t>
      </w:r>
    </w:p>
    <w:p w14:paraId="5766D44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25 %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1EEAAE8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Gip-4 jelű építési övezet</w:t>
      </w:r>
    </w:p>
    <w:p w14:paraId="2C35C80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da)</w:t>
      </w:r>
      <w:r w:rsidRPr="00AF1C03">
        <w:rPr>
          <w:rFonts w:ascii="Times New Roman" w:eastAsia="Noto Sans CJK SC Regular" w:hAnsi="Times New Roman" w:cs="FreeSans"/>
          <w:sz w:val="24"/>
          <w:szCs w:val="24"/>
          <w:lang w:eastAsia="zh-CN" w:bidi="hi-IN"/>
        </w:rPr>
        <w:tab/>
        <w:t>A kialakítható legkisebb telekterület méret: 5000 m2</w:t>
      </w:r>
    </w:p>
    <w:p w14:paraId="2648B39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db)</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50 m</w:t>
      </w:r>
    </w:p>
    <w:p w14:paraId="4E1DFD3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6F883FF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megengedett legnagyobb épületmagasság: 10 m - A technológiai szempontból szükséges építmények (kémény, </w:t>
      </w:r>
      <w:proofErr w:type="spellStart"/>
      <w:r w:rsidRPr="00AF1C03">
        <w:rPr>
          <w:rFonts w:ascii="Times New Roman" w:eastAsia="Noto Sans CJK SC Regular" w:hAnsi="Times New Roman" w:cs="FreeSans"/>
          <w:sz w:val="24"/>
          <w:szCs w:val="24"/>
          <w:lang w:eastAsia="zh-CN" w:bidi="hi-IN"/>
        </w:rPr>
        <w:t>stb</w:t>
      </w:r>
      <w:proofErr w:type="spellEnd"/>
      <w:r w:rsidRPr="00AF1C03">
        <w:rPr>
          <w:rFonts w:ascii="Times New Roman" w:eastAsia="Noto Sans CJK SC Regular" w:hAnsi="Times New Roman" w:cs="FreeSans"/>
          <w:sz w:val="24"/>
          <w:szCs w:val="24"/>
          <w:lang w:eastAsia="zh-CN" w:bidi="hi-IN"/>
        </w:rPr>
        <w:t>) magassága 12,0 m.</w:t>
      </w:r>
    </w:p>
    <w:p w14:paraId="590B7CF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de)</w:t>
      </w:r>
      <w:r w:rsidRPr="00AF1C03">
        <w:rPr>
          <w:rFonts w:ascii="Times New Roman" w:eastAsia="Noto Sans CJK SC Regular" w:hAnsi="Times New Roman" w:cs="FreeSans"/>
          <w:sz w:val="24"/>
          <w:szCs w:val="24"/>
          <w:lang w:eastAsia="zh-CN" w:bidi="hi-IN"/>
        </w:rPr>
        <w:tab/>
        <w:t>A beépítettség megengedett legnagyobb mértéke: 30 %</w:t>
      </w:r>
    </w:p>
    <w:p w14:paraId="28C4EDA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30 %</w:t>
      </w:r>
    </w:p>
    <w:p w14:paraId="25DE4A82"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építési övezetben – a kialakult helyzet kivételével - az előkert minimális szélessége 5,0 m, az oldalkert minimális szélessége 5,0 m, a hátsókert minimális szélessége 10,0 m, valamint az OTÉK 35. § (1)-(4) bekezdése szerinti értékek. A Gip-2 övezetben - az „Sz-2 jelű Szabályozási terv a központi belterületekre” elnevezésű 2. melléklet „Telek be nem építhető része” rajzi előírása alól kivételt képezve- 5 méteres oldalkert alkalmazható akkor, ha a tervezett új épület vonatkozásában biztosítható a szomszédos telkek övezetére vonatkozó környezeti értékek teljesülése.</w:t>
      </w:r>
    </w:p>
    <w:p w14:paraId="5BDD161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(5) Az építési övezetben bódé, faház, selejtes </w:t>
      </w:r>
      <w:proofErr w:type="gramStart"/>
      <w:r w:rsidRPr="00AF1C03">
        <w:rPr>
          <w:rFonts w:ascii="Times New Roman" w:eastAsia="Noto Sans CJK SC Regular" w:hAnsi="Times New Roman" w:cs="FreeSans"/>
          <w:sz w:val="24"/>
          <w:szCs w:val="24"/>
          <w:lang w:eastAsia="zh-CN" w:bidi="hi-IN"/>
        </w:rPr>
        <w:t>jármű,</w:t>
      </w:r>
      <w:proofErr w:type="gramEnd"/>
      <w:r w:rsidRPr="00AF1C03">
        <w:rPr>
          <w:rFonts w:ascii="Times New Roman" w:eastAsia="Noto Sans CJK SC Regular" w:hAnsi="Times New Roman" w:cs="FreeSans"/>
          <w:sz w:val="24"/>
          <w:szCs w:val="24"/>
          <w:lang w:eastAsia="zh-CN" w:bidi="hi-IN"/>
        </w:rPr>
        <w:t xml:space="preserve"> stb. csak ideiglenesen, felvonulási épületként (az építkezés időtartamára) telepíthető.</w:t>
      </w:r>
    </w:p>
    <w:p w14:paraId="4BA591C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 Az építési telkek mindkét oldali oldalhatára, valamint a hátsó telekhatára mentén legalább egy sor védőfásítást kell telepíteni, ill. fenntartani.</w:t>
      </w:r>
    </w:p>
    <w:p w14:paraId="29D5565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(7) Az építési övezetben a területfelhasználási egységre megengedett legnagyobb szintterülti mutató 1,5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785DBDB6"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24. Az </w:t>
      </w:r>
      <w:proofErr w:type="spellStart"/>
      <w:r w:rsidRPr="00AF1C03">
        <w:rPr>
          <w:rFonts w:ascii="Times New Roman" w:eastAsia="Noto Sans CJK SC Regular" w:hAnsi="Times New Roman" w:cs="FreeSans"/>
          <w:b/>
          <w:bCs/>
          <w:sz w:val="24"/>
          <w:szCs w:val="24"/>
          <w:lang w:eastAsia="zh-CN" w:bidi="hi-IN"/>
        </w:rPr>
        <w:t>Üü</w:t>
      </w:r>
      <w:proofErr w:type="spellEnd"/>
      <w:r w:rsidRPr="00AF1C03">
        <w:rPr>
          <w:rFonts w:ascii="Times New Roman" w:eastAsia="Noto Sans CJK SC Regular" w:hAnsi="Times New Roman" w:cs="FreeSans"/>
          <w:b/>
          <w:bCs/>
          <w:sz w:val="24"/>
          <w:szCs w:val="24"/>
          <w:lang w:eastAsia="zh-CN" w:bidi="hi-IN"/>
        </w:rPr>
        <w:t xml:space="preserve"> jelű Üdülőházas üdülőövezet</w:t>
      </w:r>
    </w:p>
    <w:p w14:paraId="3F43F038"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29. §</w:t>
      </w:r>
      <w:r w:rsidRPr="00AF1C03">
        <w:rPr>
          <w:rFonts w:ascii="Times New Roman" w:eastAsia="Noto Sans CJK SC Regular" w:hAnsi="Times New Roman" w:cs="FreeSans"/>
          <w:b/>
          <w:bCs/>
          <w:sz w:val="24"/>
          <w:szCs w:val="24"/>
          <w:vertAlign w:val="superscript"/>
          <w:lang w:eastAsia="zh-CN" w:bidi="hi-IN"/>
        </w:rPr>
        <w:footnoteReference w:id="36"/>
      </w:r>
    </w:p>
    <w:p w14:paraId="2C636CFC"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övezetben olyan üdülő rendeltetésű épületek, üdülőtáborok és kempingek helyezhetők el, amelyek elhelyezésük, méretük, kialakításuk és felszereltségük, valamint infrastrukturális ellátottságok alapján az üdülési célú tartózkodásra alkalmasak, és amelyek a túlnyomóan változó üdülői kör hosszabb tartózkodására szolgálnak (OTÉK 22. §).</w:t>
      </w:r>
    </w:p>
    <w:p w14:paraId="7D58D4D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betartandó telekalakítási és beépítési előírások:</w:t>
      </w:r>
      <w:r w:rsidRPr="00AF1C03">
        <w:rPr>
          <w:rFonts w:ascii="Times New Roman" w:eastAsia="Noto Sans CJK SC Regular" w:hAnsi="Times New Roman" w:cs="FreeSans"/>
          <w:sz w:val="24"/>
          <w:szCs w:val="24"/>
          <w:lang w:eastAsia="zh-CN" w:bidi="hi-IN"/>
        </w:rPr>
        <w:tab/>
        <w:t xml:space="preserve"> </w:t>
      </w:r>
    </w:p>
    <w:p w14:paraId="53E9248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Üü-1 jelű építési övezet (szállodák)</w:t>
      </w:r>
    </w:p>
    <w:p w14:paraId="322B175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8000 m2</w:t>
      </w:r>
    </w:p>
    <w:p w14:paraId="3A2B960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kialakítható telek legkisebb szélességi mérete: 80 m</w:t>
      </w:r>
    </w:p>
    <w:p w14:paraId="3527B5E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4F7A489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15,5 m</w:t>
      </w:r>
    </w:p>
    <w:p w14:paraId="213EC0D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25 %</w:t>
      </w:r>
    </w:p>
    <w:p w14:paraId="7F799E1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60 %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77B4022B"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Üü-2 jelű építési övezet</w:t>
      </w:r>
    </w:p>
    <w:p w14:paraId="4FC4360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1500 m2</w:t>
      </w:r>
    </w:p>
    <w:p w14:paraId="3558FDD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30 m</w:t>
      </w:r>
    </w:p>
    <w:p w14:paraId="320DDD8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58F8F43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8 m</w:t>
      </w:r>
    </w:p>
    <w:p w14:paraId="61BCB55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25 %</w:t>
      </w:r>
    </w:p>
    <w:p w14:paraId="1F85DDF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60 %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6DA217C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Üü-3 jelű építési övezet</w:t>
      </w:r>
    </w:p>
    <w:p w14:paraId="7E76806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2000 m2</w:t>
      </w:r>
    </w:p>
    <w:p w14:paraId="23291DA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30 m</w:t>
      </w:r>
    </w:p>
    <w:p w14:paraId="7B62691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0966EC75" w14:textId="4215A48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 xml:space="preserve">A megengedett legnagyobb épületmagasság: </w:t>
      </w:r>
      <w:r>
        <w:rPr>
          <w:rFonts w:ascii="Times New Roman" w:eastAsia="Noto Sans CJK SC Regular" w:hAnsi="Times New Roman" w:cs="FreeSans"/>
          <w:sz w:val="24"/>
          <w:szCs w:val="24"/>
          <w:lang w:eastAsia="zh-CN" w:bidi="hi-IN"/>
        </w:rPr>
        <w:t>8,5</w:t>
      </w:r>
      <w:r w:rsidRPr="00AF1C03">
        <w:rPr>
          <w:rFonts w:ascii="Times New Roman" w:eastAsia="Noto Sans CJK SC Regular" w:hAnsi="Times New Roman" w:cs="FreeSans"/>
          <w:sz w:val="24"/>
          <w:szCs w:val="24"/>
          <w:lang w:eastAsia="zh-CN" w:bidi="hi-IN"/>
        </w:rPr>
        <w:t xml:space="preserve"> m</w:t>
      </w:r>
      <w:r>
        <w:rPr>
          <w:rStyle w:val="Lbjegyzet-hivatkozs"/>
          <w:rFonts w:ascii="Times New Roman" w:eastAsia="Noto Sans CJK SC Regular" w:hAnsi="Times New Roman" w:cs="FreeSans"/>
          <w:sz w:val="24"/>
          <w:szCs w:val="24"/>
          <w:lang w:eastAsia="zh-CN" w:bidi="hi-IN"/>
        </w:rPr>
        <w:footnoteReference w:id="37"/>
      </w:r>
    </w:p>
    <w:p w14:paraId="4C89E818" w14:textId="162E335A"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beépítettség megengedett legnagyobb mértéke: </w:t>
      </w:r>
      <w:r>
        <w:rPr>
          <w:rFonts w:ascii="Times New Roman" w:eastAsia="Noto Sans CJK SC Regular" w:hAnsi="Times New Roman" w:cs="FreeSans"/>
          <w:sz w:val="24"/>
          <w:szCs w:val="24"/>
          <w:lang w:eastAsia="zh-CN" w:bidi="hi-IN"/>
        </w:rPr>
        <w:t>3</w:t>
      </w:r>
      <w:r w:rsidRPr="00AF1C03">
        <w:rPr>
          <w:rFonts w:ascii="Times New Roman" w:eastAsia="Noto Sans CJK SC Regular" w:hAnsi="Times New Roman" w:cs="FreeSans"/>
          <w:sz w:val="24"/>
          <w:szCs w:val="24"/>
          <w:lang w:eastAsia="zh-CN" w:bidi="hi-IN"/>
        </w:rPr>
        <w:t>0 %</w:t>
      </w:r>
      <w:r>
        <w:rPr>
          <w:rStyle w:val="Lbjegyzet-hivatkozs"/>
          <w:rFonts w:ascii="Times New Roman" w:eastAsia="Noto Sans CJK SC Regular" w:hAnsi="Times New Roman" w:cs="FreeSans"/>
          <w:sz w:val="24"/>
          <w:szCs w:val="24"/>
          <w:lang w:eastAsia="zh-CN" w:bidi="hi-IN"/>
        </w:rPr>
        <w:footnoteReference w:id="38"/>
      </w:r>
    </w:p>
    <w:p w14:paraId="6199C54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60 %</w:t>
      </w:r>
    </w:p>
    <w:p w14:paraId="6331DF2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övezetben a területfelhasználási egységre megengedett legnagyobb szintterülti mutató 1,0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0B49C085"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25. Az </w:t>
      </w:r>
      <w:proofErr w:type="spellStart"/>
      <w:r w:rsidRPr="00AF1C03">
        <w:rPr>
          <w:rFonts w:ascii="Times New Roman" w:eastAsia="Noto Sans CJK SC Regular" w:hAnsi="Times New Roman" w:cs="FreeSans"/>
          <w:b/>
          <w:bCs/>
          <w:sz w:val="24"/>
          <w:szCs w:val="24"/>
          <w:lang w:eastAsia="zh-CN" w:bidi="hi-IN"/>
        </w:rPr>
        <w:t>Üh</w:t>
      </w:r>
      <w:proofErr w:type="spellEnd"/>
      <w:r w:rsidRPr="00AF1C03">
        <w:rPr>
          <w:rFonts w:ascii="Times New Roman" w:eastAsia="Noto Sans CJK SC Regular" w:hAnsi="Times New Roman" w:cs="FreeSans"/>
          <w:b/>
          <w:bCs/>
          <w:sz w:val="24"/>
          <w:szCs w:val="24"/>
          <w:lang w:eastAsia="zh-CN" w:bidi="hi-IN"/>
        </w:rPr>
        <w:t xml:space="preserve"> jelű Hétvégiházas üdülőövezet</w:t>
      </w:r>
    </w:p>
    <w:p w14:paraId="276B6564"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30. §</w:t>
      </w:r>
      <w:r w:rsidRPr="00AF1C03">
        <w:rPr>
          <w:rFonts w:ascii="Times New Roman" w:eastAsia="Noto Sans CJK SC Regular" w:hAnsi="Times New Roman" w:cs="FreeSans"/>
          <w:b/>
          <w:bCs/>
          <w:sz w:val="24"/>
          <w:szCs w:val="24"/>
          <w:vertAlign w:val="superscript"/>
          <w:lang w:eastAsia="zh-CN" w:bidi="hi-IN"/>
        </w:rPr>
        <w:footnoteReference w:id="39"/>
      </w:r>
    </w:p>
    <w:p w14:paraId="5E1D743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építési övezetben az OTÉK 23. §-</w:t>
      </w:r>
      <w:proofErr w:type="spellStart"/>
      <w:r w:rsidRPr="00AF1C03">
        <w:rPr>
          <w:rFonts w:ascii="Times New Roman" w:eastAsia="Noto Sans CJK SC Regular" w:hAnsi="Times New Roman" w:cs="FreeSans"/>
          <w:sz w:val="24"/>
          <w:szCs w:val="24"/>
          <w:lang w:eastAsia="zh-CN" w:bidi="hi-IN"/>
        </w:rPr>
        <w:t>ában</w:t>
      </w:r>
      <w:proofErr w:type="spellEnd"/>
      <w:r w:rsidRPr="00AF1C03">
        <w:rPr>
          <w:rFonts w:ascii="Times New Roman" w:eastAsia="Noto Sans CJK SC Regular" w:hAnsi="Times New Roman" w:cs="FreeSans"/>
          <w:sz w:val="24"/>
          <w:szCs w:val="24"/>
          <w:lang w:eastAsia="zh-CN" w:bidi="hi-IN"/>
        </w:rPr>
        <w:t xml:space="preserve"> megnevezett építmények, valamint az üdülővendégek ellátását szolgáló kereskedelmi, szolgáltató, vendéglátó építmények helyezhetők el.</w:t>
      </w:r>
    </w:p>
    <w:p w14:paraId="2B000F0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Egy építési telken legfeljebb kettő épület létesíthető, az üdülőegységek száma maximum kettő lehet.</w:t>
      </w:r>
    </w:p>
    <w:p w14:paraId="3C4CC64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övezetben betartandó telekalakítási és beépítési előírások:</w:t>
      </w:r>
      <w:r w:rsidRPr="00AF1C03">
        <w:rPr>
          <w:rFonts w:ascii="Times New Roman" w:eastAsia="Noto Sans CJK SC Regular" w:hAnsi="Times New Roman" w:cs="FreeSans"/>
          <w:sz w:val="24"/>
          <w:szCs w:val="24"/>
          <w:lang w:eastAsia="zh-CN" w:bidi="hi-IN"/>
        </w:rPr>
        <w:tab/>
        <w:t xml:space="preserve"> </w:t>
      </w:r>
    </w:p>
    <w:p w14:paraId="6860342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Üh-1 jelű építési övezet</w:t>
      </w:r>
    </w:p>
    <w:p w14:paraId="4DBD1D7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600 m2</w:t>
      </w:r>
    </w:p>
    <w:p w14:paraId="6B1F8C7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kialakítható telek legkisebb szélességi mérete: 16 m</w:t>
      </w:r>
    </w:p>
    <w:p w14:paraId="345D445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7914A36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5 m</w:t>
      </w:r>
    </w:p>
    <w:p w14:paraId="27CCF39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20 %</w:t>
      </w:r>
    </w:p>
    <w:p w14:paraId="7CAAC88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60 %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3EDC55A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Üh-2 jelű építési övezet</w:t>
      </w:r>
    </w:p>
    <w:p w14:paraId="25CF143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500 m2</w:t>
      </w:r>
    </w:p>
    <w:p w14:paraId="1447DB2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14 m</w:t>
      </w:r>
    </w:p>
    <w:p w14:paraId="23AE1D3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69A472F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 m</w:t>
      </w:r>
    </w:p>
    <w:p w14:paraId="64DC5F3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 xml:space="preserve">A beépítettség megengedett legnagyobb mértéke: 15 % - </w:t>
      </w:r>
      <w:r w:rsidRPr="00AF1C03">
        <w:rPr>
          <w:rFonts w:ascii="Times New Roman" w:eastAsia="Noto Sans CJK SC Regular" w:hAnsi="Times New Roman" w:cs="FreeSans"/>
          <w:i/>
          <w:iCs/>
          <w:sz w:val="24"/>
          <w:szCs w:val="24"/>
          <w:lang w:eastAsia="zh-CN" w:bidi="hi-IN"/>
        </w:rPr>
        <w:t>maximum 80 m</w:t>
      </w:r>
      <w:r w:rsidRPr="00AF1C03">
        <w:rPr>
          <w:rFonts w:ascii="Times New Roman" w:eastAsia="Noto Sans CJK SC Regular" w:hAnsi="Times New Roman" w:cs="FreeSans"/>
          <w:sz w:val="24"/>
          <w:szCs w:val="24"/>
          <w:vertAlign w:val="superscript"/>
          <w:lang w:eastAsia="zh-CN" w:bidi="hi-IN"/>
        </w:rPr>
        <w:t>2</w:t>
      </w:r>
    </w:p>
    <w:p w14:paraId="753D1B1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70 %</w:t>
      </w:r>
    </w:p>
    <w:p w14:paraId="44443876" w14:textId="77777777" w:rsidR="00AF1C03" w:rsidRPr="00AF1C03" w:rsidRDefault="00AF1C03" w:rsidP="00AF1C03">
      <w:pPr>
        <w:suppressAutoHyphens/>
        <w:spacing w:after="0" w:line="240" w:lineRule="auto"/>
        <w:ind w:left="58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Az Üh-2 övezet kizárólag földszintes, ill. lábakra (cölöpökre) állított, legfeljebb 3,0 m (lejtős terep, ill. </w:t>
      </w:r>
      <w:proofErr w:type="spellStart"/>
      <w:r w:rsidRPr="00AF1C03">
        <w:rPr>
          <w:rFonts w:ascii="Times New Roman" w:eastAsia="Noto Sans CJK SC Regular" w:hAnsi="Times New Roman" w:cs="FreeSans"/>
          <w:sz w:val="24"/>
          <w:szCs w:val="24"/>
          <w:lang w:eastAsia="zh-CN" w:bidi="hi-IN"/>
        </w:rPr>
        <w:t>cölöpö</w:t>
      </w:r>
      <w:proofErr w:type="spellEnd"/>
      <w:r w:rsidRPr="00AF1C03">
        <w:rPr>
          <w:rFonts w:ascii="Times New Roman" w:eastAsia="Noto Sans CJK SC Regular" w:hAnsi="Times New Roman" w:cs="FreeSans"/>
          <w:sz w:val="24"/>
          <w:szCs w:val="24"/>
          <w:lang w:eastAsia="zh-CN" w:bidi="hi-IN"/>
        </w:rPr>
        <w:t xml:space="preserve"> építés esetén 4,5 m) homlokzatmagasságú horgásztanyák elhelyezésére szolgál </w:t>
      </w:r>
      <w:proofErr w:type="spellStart"/>
      <w:r w:rsidRPr="00AF1C03">
        <w:rPr>
          <w:rFonts w:ascii="Times New Roman" w:eastAsia="Noto Sans CJK SC Regular" w:hAnsi="Times New Roman" w:cs="FreeSans"/>
          <w:sz w:val="24"/>
          <w:szCs w:val="24"/>
          <w:lang w:eastAsia="zh-CN" w:bidi="hi-IN"/>
        </w:rPr>
        <w:t>szabadonálló</w:t>
      </w:r>
      <w:proofErr w:type="spellEnd"/>
      <w:r w:rsidRPr="00AF1C03">
        <w:rPr>
          <w:rFonts w:ascii="Times New Roman" w:eastAsia="Noto Sans CJK SC Regular" w:hAnsi="Times New Roman" w:cs="FreeSans"/>
          <w:sz w:val="24"/>
          <w:szCs w:val="24"/>
          <w:lang w:eastAsia="zh-CN" w:bidi="hi-IN"/>
        </w:rPr>
        <w:t xml:space="preserve"> beépítési móddal.</w:t>
      </w:r>
    </w:p>
    <w:p w14:paraId="0836E64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építési övezetben a területfelhasználási egységre megengedett legnagyobb szintterülti mutató 0,2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3D2C07DB"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26. A K jelű Különleges építési övezetek</w:t>
      </w:r>
    </w:p>
    <w:p w14:paraId="5D3637E5"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31. §</w:t>
      </w:r>
      <w:r w:rsidRPr="00AF1C03">
        <w:rPr>
          <w:rFonts w:ascii="Times New Roman" w:eastAsia="Noto Sans CJK SC Regular" w:hAnsi="Times New Roman" w:cs="FreeSans"/>
          <w:b/>
          <w:bCs/>
          <w:sz w:val="24"/>
          <w:szCs w:val="24"/>
          <w:vertAlign w:val="superscript"/>
          <w:lang w:eastAsia="zh-CN" w:bidi="hi-IN"/>
        </w:rPr>
        <w:footnoteReference w:id="40"/>
      </w:r>
    </w:p>
    <w:p w14:paraId="040B362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 különleges építési övezetbe a város azon területei tartoznak, amelyek a rajtuk elhelyezendő építmények különlegessége miatt (helyhez kötöttek, jelentős hatást gyakorolnak a környezetükre, vagy a környezetük megengedett külső hatásaitól is védelmet igényelnek) más építési övezetben nem helyezhetők el.</w:t>
      </w:r>
    </w:p>
    <w:p w14:paraId="3D28D6C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építési övezetbe tartozó tömbök helyét, telekformáját, övezeti jelét a szabályozási terv jelöli.</w:t>
      </w:r>
    </w:p>
    <w:p w14:paraId="62C43FA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Az építési övezetek fő rendeltetésének megfelelő, valamint az ahhoz kapcsolódó rendeltetésű építmények helyezhetők el.</w:t>
      </w:r>
    </w:p>
    <w:p w14:paraId="1DCA955B"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 terület építési övezetekben betartandó telekalakítási és beépítési előírások</w:t>
      </w:r>
      <w:r w:rsidRPr="00AF1C03">
        <w:rPr>
          <w:rFonts w:ascii="Times New Roman" w:eastAsia="Noto Sans CJK SC Regular" w:hAnsi="Times New Roman" w:cs="FreeSans"/>
          <w:sz w:val="24"/>
          <w:szCs w:val="24"/>
          <w:lang w:eastAsia="zh-CN" w:bidi="hi-IN"/>
        </w:rPr>
        <w:tab/>
        <w:t xml:space="preserve"> </w:t>
      </w:r>
    </w:p>
    <w:p w14:paraId="7FD0738F"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sp</w:t>
      </w:r>
      <w:proofErr w:type="spellEnd"/>
      <w:r w:rsidRPr="00AF1C03">
        <w:rPr>
          <w:rFonts w:ascii="Times New Roman" w:eastAsia="Noto Sans CJK SC Regular" w:hAnsi="Times New Roman" w:cs="FreeSans"/>
          <w:sz w:val="24"/>
          <w:szCs w:val="24"/>
          <w:lang w:eastAsia="zh-CN" w:bidi="hi-IN"/>
        </w:rPr>
        <w:t xml:space="preserve"> jelű építési övezet (sportterület)</w:t>
      </w:r>
    </w:p>
    <w:p w14:paraId="7AEE3B4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nincs kikötés m2</w:t>
      </w:r>
    </w:p>
    <w:p w14:paraId="2065A05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kialakítható telek legkisebb szélességi mérete: nincs kikötés m</w:t>
      </w:r>
    </w:p>
    <w:p w14:paraId="75C3DE7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763AB7B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9,5 m</w:t>
      </w:r>
    </w:p>
    <w:p w14:paraId="45A81AE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30 %</w:t>
      </w:r>
    </w:p>
    <w:p w14:paraId="5D1C641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p>
    <w:p w14:paraId="25386FD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st</w:t>
      </w:r>
      <w:proofErr w:type="spellEnd"/>
      <w:r w:rsidRPr="00AF1C03">
        <w:rPr>
          <w:rFonts w:ascii="Times New Roman" w:eastAsia="Noto Sans CJK SC Regular" w:hAnsi="Times New Roman" w:cs="FreeSans"/>
          <w:sz w:val="24"/>
          <w:szCs w:val="24"/>
          <w:lang w:eastAsia="zh-CN" w:bidi="hi-IN"/>
        </w:rPr>
        <w:t xml:space="preserve"> jelű építési övezet (strand, termálfürdő területe)</w:t>
      </w:r>
    </w:p>
    <w:p w14:paraId="0128634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nincs kikötés m2</w:t>
      </w:r>
    </w:p>
    <w:p w14:paraId="057472A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nincs kikötés m</w:t>
      </w:r>
    </w:p>
    <w:p w14:paraId="5F5F59C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6804A00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9,5 m</w:t>
      </w:r>
    </w:p>
    <w:p w14:paraId="147B76D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40 %</w:t>
      </w:r>
    </w:p>
    <w:p w14:paraId="5F8A270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5209634F"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K-i jelű építési övezet (idegenforgalmi terület)</w:t>
      </w:r>
    </w:p>
    <w:p w14:paraId="4D33A70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1300 m2</w:t>
      </w:r>
    </w:p>
    <w:p w14:paraId="519B0BB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20 m</w:t>
      </w:r>
    </w:p>
    <w:p w14:paraId="441D14F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2ABB1FE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A megengedett legnagyobb épületmagasság: 5 m</w:t>
      </w:r>
    </w:p>
    <w:p w14:paraId="67C2B8C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20 %</w:t>
      </w:r>
    </w:p>
    <w:p w14:paraId="3437936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60 %</w:t>
      </w:r>
    </w:p>
    <w:p w14:paraId="531F43A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K-vár jelű építési övezet (vár terület)</w:t>
      </w:r>
    </w:p>
    <w:p w14:paraId="7172C74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da)</w:t>
      </w:r>
      <w:r w:rsidRPr="00AF1C03">
        <w:rPr>
          <w:rFonts w:ascii="Times New Roman" w:eastAsia="Noto Sans CJK SC Regular" w:hAnsi="Times New Roman" w:cs="FreeSans"/>
          <w:sz w:val="24"/>
          <w:szCs w:val="24"/>
          <w:lang w:eastAsia="zh-CN" w:bidi="hi-IN"/>
        </w:rPr>
        <w:tab/>
        <w:t>A kialakítható legkisebb telekterület méret: Kialakult m2</w:t>
      </w:r>
    </w:p>
    <w:p w14:paraId="5B5349A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db)</w:t>
      </w:r>
      <w:r w:rsidRPr="00AF1C03">
        <w:rPr>
          <w:rFonts w:ascii="Times New Roman" w:eastAsia="Noto Sans CJK SC Regular" w:hAnsi="Times New Roman" w:cs="FreeSans"/>
          <w:sz w:val="24"/>
          <w:szCs w:val="24"/>
          <w:lang w:eastAsia="zh-CN" w:bidi="hi-IN"/>
        </w:rPr>
        <w:tab/>
        <w:t>A kialakítható telek legkisebb szélességi mérete: Kialakult m</w:t>
      </w:r>
    </w:p>
    <w:p w14:paraId="253C7BB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dc)</w:t>
      </w:r>
      <w:r w:rsidRPr="00AF1C03">
        <w:rPr>
          <w:rFonts w:ascii="Times New Roman" w:eastAsia="Noto Sans CJK SC Regular" w:hAnsi="Times New Roman" w:cs="FreeSans"/>
          <w:sz w:val="24"/>
          <w:szCs w:val="24"/>
          <w:lang w:eastAsia="zh-CN" w:bidi="hi-IN"/>
        </w:rPr>
        <w:tab/>
        <w:t>A beépítési mód: Kialakult</w:t>
      </w:r>
    </w:p>
    <w:p w14:paraId="1C63916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Kialakult m</w:t>
      </w:r>
    </w:p>
    <w:p w14:paraId="32CDAF1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de)</w:t>
      </w:r>
      <w:r w:rsidRPr="00AF1C03">
        <w:rPr>
          <w:rFonts w:ascii="Times New Roman" w:eastAsia="Noto Sans CJK SC Regular" w:hAnsi="Times New Roman" w:cs="FreeSans"/>
          <w:sz w:val="24"/>
          <w:szCs w:val="24"/>
          <w:lang w:eastAsia="zh-CN" w:bidi="hi-IN"/>
        </w:rPr>
        <w:tab/>
        <w:t>A beépítettség megengedett legnagyobb mértéke: Kialakult %</w:t>
      </w:r>
    </w:p>
    <w:p w14:paraId="17C24E8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Kialakult %</w:t>
      </w:r>
    </w:p>
    <w:p w14:paraId="144AAC91"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41"/>
      </w:r>
      <w:r w:rsidRPr="00AF1C03">
        <w:rPr>
          <w:rFonts w:ascii="Times New Roman" w:eastAsia="Noto Sans CJK SC Regular" w:hAnsi="Times New Roman" w:cs="FreeSans"/>
          <w:sz w:val="24"/>
          <w:szCs w:val="24"/>
          <w:lang w:eastAsia="zh-CN" w:bidi="hi-IN"/>
        </w:rPr>
        <w:t>K-k jelű építési övezet (kórház terület)</w:t>
      </w:r>
    </w:p>
    <w:p w14:paraId="0FCAFA4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nincs kikötés m2</w:t>
      </w:r>
    </w:p>
    <w:p w14:paraId="78EFB00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eb)</w:t>
      </w:r>
      <w:r w:rsidRPr="00AF1C03">
        <w:rPr>
          <w:rFonts w:ascii="Times New Roman" w:eastAsia="Noto Sans CJK SC Regular" w:hAnsi="Times New Roman" w:cs="FreeSans"/>
          <w:sz w:val="24"/>
          <w:szCs w:val="24"/>
          <w:lang w:eastAsia="zh-CN" w:bidi="hi-IN"/>
        </w:rPr>
        <w:tab/>
        <w:t>A kialakítható telek legkisebb szélességi mérete: nincs kikötés m</w:t>
      </w:r>
    </w:p>
    <w:p w14:paraId="1E411EF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434EA1F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15,5 m</w:t>
      </w:r>
    </w:p>
    <w:p w14:paraId="3AA809D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40 %</w:t>
      </w:r>
    </w:p>
    <w:p w14:paraId="5B8F8FF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2D93F74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 xml:space="preserve">K-sz jelű építési övezet (kommunális szilárd hulladéklerakó </w:t>
      </w:r>
      <w:proofErr w:type="gramStart"/>
      <w:r w:rsidRPr="00AF1C03">
        <w:rPr>
          <w:rFonts w:ascii="Times New Roman" w:eastAsia="Noto Sans CJK SC Regular" w:hAnsi="Times New Roman" w:cs="FreeSans"/>
          <w:sz w:val="24"/>
          <w:szCs w:val="24"/>
          <w:lang w:eastAsia="zh-CN" w:bidi="hi-IN"/>
        </w:rPr>
        <w:t>terület)(</w:t>
      </w:r>
      <w:proofErr w:type="gramEnd"/>
      <w:r w:rsidRPr="00AF1C03">
        <w:rPr>
          <w:rFonts w:ascii="Times New Roman" w:eastAsia="Noto Sans CJK SC Regular" w:hAnsi="Times New Roman" w:cs="FreeSans"/>
          <w:sz w:val="24"/>
          <w:szCs w:val="24"/>
          <w:lang w:eastAsia="zh-CN" w:bidi="hi-IN"/>
        </w:rPr>
        <w:t>a területen kijelölt bányatelken belül nyersanyag kitermelés (bánya), nyersanyag feldolgozás céljára szolgáló terület is kijelölésre került)</w:t>
      </w:r>
    </w:p>
    <w:p w14:paraId="2081A61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fa)</w:t>
      </w:r>
      <w:r w:rsidRPr="00AF1C03">
        <w:rPr>
          <w:rFonts w:ascii="Times New Roman" w:eastAsia="Noto Sans CJK SC Regular" w:hAnsi="Times New Roman" w:cs="FreeSans"/>
          <w:sz w:val="24"/>
          <w:szCs w:val="24"/>
          <w:lang w:eastAsia="zh-CN" w:bidi="hi-IN"/>
        </w:rPr>
        <w:tab/>
        <w:t>A kialakítható legkisebb telekterület méret: nincs kikötés m2</w:t>
      </w:r>
    </w:p>
    <w:p w14:paraId="28CCED7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nincs kikötés m</w:t>
      </w:r>
    </w:p>
    <w:p w14:paraId="58BF8BE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47681A2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5,0 m</w:t>
      </w:r>
    </w:p>
    <w:p w14:paraId="7FC02B3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40 %</w:t>
      </w:r>
    </w:p>
    <w:p w14:paraId="0A4625F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402C021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g)</w:t>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szt</w:t>
      </w:r>
      <w:proofErr w:type="spellEnd"/>
      <w:r w:rsidRPr="00AF1C03">
        <w:rPr>
          <w:rFonts w:ascii="Times New Roman" w:eastAsia="Noto Sans CJK SC Regular" w:hAnsi="Times New Roman" w:cs="FreeSans"/>
          <w:sz w:val="24"/>
          <w:szCs w:val="24"/>
          <w:lang w:eastAsia="zh-CN" w:bidi="hi-IN"/>
        </w:rPr>
        <w:t xml:space="preserve"> jelű építési övezet (szennyvíztisztító terület)</w:t>
      </w:r>
    </w:p>
    <w:p w14:paraId="735952D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Kialakult m2</w:t>
      </w:r>
    </w:p>
    <w:p w14:paraId="44CC198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Kialakult m</w:t>
      </w:r>
    </w:p>
    <w:p w14:paraId="64FC7A5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44EEC9E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5,5 m</w:t>
      </w:r>
    </w:p>
    <w:p w14:paraId="17C387E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40 %</w:t>
      </w:r>
    </w:p>
    <w:p w14:paraId="434116C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3313F882"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w:t>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tü</w:t>
      </w:r>
      <w:proofErr w:type="spellEnd"/>
      <w:r w:rsidRPr="00AF1C03">
        <w:rPr>
          <w:rFonts w:ascii="Times New Roman" w:eastAsia="Noto Sans CJK SC Regular" w:hAnsi="Times New Roman" w:cs="FreeSans"/>
          <w:sz w:val="24"/>
          <w:szCs w:val="24"/>
          <w:lang w:eastAsia="zh-CN" w:bidi="hi-IN"/>
        </w:rPr>
        <w:t xml:space="preserve"> jelű építési övezet (tűzoltóság)</w:t>
      </w:r>
    </w:p>
    <w:p w14:paraId="203164C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ha)</w:t>
      </w:r>
      <w:r w:rsidRPr="00AF1C03">
        <w:rPr>
          <w:rFonts w:ascii="Times New Roman" w:eastAsia="Noto Sans CJK SC Regular" w:hAnsi="Times New Roman" w:cs="FreeSans"/>
          <w:sz w:val="24"/>
          <w:szCs w:val="24"/>
          <w:lang w:eastAsia="zh-CN" w:bidi="hi-IN"/>
        </w:rPr>
        <w:tab/>
        <w:t>A kialakítható legkisebb telekterület méret: Kialakult m2</w:t>
      </w:r>
    </w:p>
    <w:p w14:paraId="21F2E53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Kialakult m</w:t>
      </w:r>
    </w:p>
    <w:p w14:paraId="7E4FD25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5745DE6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9,5 m</w:t>
      </w:r>
    </w:p>
    <w:p w14:paraId="2E72CEB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he)</w:t>
      </w:r>
      <w:r w:rsidRPr="00AF1C03">
        <w:rPr>
          <w:rFonts w:ascii="Times New Roman" w:eastAsia="Noto Sans CJK SC Regular" w:hAnsi="Times New Roman" w:cs="FreeSans"/>
          <w:sz w:val="24"/>
          <w:szCs w:val="24"/>
          <w:lang w:eastAsia="zh-CN" w:bidi="hi-IN"/>
        </w:rPr>
        <w:tab/>
        <w:t>A beépítettség megengedett legnagyobb mértéke: 40 %</w:t>
      </w:r>
    </w:p>
    <w:p w14:paraId="0570470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3F6097A7"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i)</w:t>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tr</w:t>
      </w:r>
      <w:proofErr w:type="spellEnd"/>
      <w:r w:rsidRPr="00AF1C03">
        <w:rPr>
          <w:rFonts w:ascii="Times New Roman" w:eastAsia="Noto Sans CJK SC Regular" w:hAnsi="Times New Roman" w:cs="FreeSans"/>
          <w:sz w:val="24"/>
          <w:szCs w:val="24"/>
          <w:lang w:eastAsia="zh-CN" w:bidi="hi-IN"/>
        </w:rPr>
        <w:t xml:space="preserve"> jelű építési övezet (trafóállomás)</w:t>
      </w:r>
    </w:p>
    <w:p w14:paraId="77A6B48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ia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Kialakult m2</w:t>
      </w:r>
    </w:p>
    <w:p w14:paraId="5168E7E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ib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Kialakult m</w:t>
      </w:r>
    </w:p>
    <w:p w14:paraId="4096483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ic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605C322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id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kialakult m</w:t>
      </w:r>
    </w:p>
    <w:p w14:paraId="4BFCDE6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ie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40 %</w:t>
      </w:r>
    </w:p>
    <w:p w14:paraId="3EED064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if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261600F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j)</w:t>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mü</w:t>
      </w:r>
      <w:proofErr w:type="spellEnd"/>
      <w:r w:rsidRPr="00AF1C03">
        <w:rPr>
          <w:rFonts w:ascii="Times New Roman" w:eastAsia="Noto Sans CJK SC Regular" w:hAnsi="Times New Roman" w:cs="FreeSans"/>
          <w:sz w:val="24"/>
          <w:szCs w:val="24"/>
          <w:lang w:eastAsia="zh-CN" w:bidi="hi-IN"/>
        </w:rPr>
        <w:t xml:space="preserve"> jelű építési övezet (mezőgazdasági üzem)</w:t>
      </w:r>
    </w:p>
    <w:p w14:paraId="352F1E2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ja)</w:t>
      </w:r>
      <w:r w:rsidRPr="00AF1C03">
        <w:rPr>
          <w:rFonts w:ascii="Times New Roman" w:eastAsia="Noto Sans CJK SC Regular" w:hAnsi="Times New Roman" w:cs="FreeSans"/>
          <w:sz w:val="24"/>
          <w:szCs w:val="24"/>
          <w:lang w:eastAsia="zh-CN" w:bidi="hi-IN"/>
        </w:rPr>
        <w:tab/>
        <w:t>A kialakítható legkisebb telekterület méret: Kialakult m2</w:t>
      </w:r>
    </w:p>
    <w:p w14:paraId="6BA3A62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jb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Kialakult m</w:t>
      </w:r>
    </w:p>
    <w:p w14:paraId="002977D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jc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51E8298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jd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kialakult m</w:t>
      </w:r>
    </w:p>
    <w:p w14:paraId="528E34D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je)</w:t>
      </w:r>
      <w:r w:rsidRPr="00AF1C03">
        <w:rPr>
          <w:rFonts w:ascii="Times New Roman" w:eastAsia="Noto Sans CJK SC Regular" w:hAnsi="Times New Roman" w:cs="FreeSans"/>
          <w:sz w:val="24"/>
          <w:szCs w:val="24"/>
          <w:lang w:eastAsia="zh-CN" w:bidi="hi-IN"/>
        </w:rPr>
        <w:tab/>
        <w:t>A beépítettség megengedett legnagyobb mértéke: 40 %</w:t>
      </w:r>
    </w:p>
    <w:p w14:paraId="348E6D6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jf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57070870"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k)</w:t>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fm</w:t>
      </w:r>
      <w:proofErr w:type="spellEnd"/>
      <w:r w:rsidRPr="00AF1C03">
        <w:rPr>
          <w:rFonts w:ascii="Times New Roman" w:eastAsia="Noto Sans CJK SC Regular" w:hAnsi="Times New Roman" w:cs="FreeSans"/>
          <w:sz w:val="24"/>
          <w:szCs w:val="24"/>
          <w:lang w:eastAsia="zh-CN" w:bidi="hi-IN"/>
        </w:rPr>
        <w:t xml:space="preserve"> építési övezet (fűtőmű)</w:t>
      </w:r>
    </w:p>
    <w:p w14:paraId="43DBA79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ka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2.000 m2</w:t>
      </w:r>
    </w:p>
    <w:p w14:paraId="5CB97C8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kb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 m</w:t>
      </w:r>
    </w:p>
    <w:p w14:paraId="52EB797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kc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2E9EF6E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kd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6,5 m</w:t>
      </w:r>
    </w:p>
    <w:p w14:paraId="23732316"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ke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40 %</w:t>
      </w:r>
    </w:p>
    <w:p w14:paraId="1315BFB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kf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44677B5C"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l)</w:t>
      </w:r>
      <w:r w:rsidRPr="00AF1C03">
        <w:rPr>
          <w:rFonts w:ascii="Times New Roman" w:eastAsia="Noto Sans CJK SC Regular" w:hAnsi="Times New Roman" w:cs="FreeSans"/>
          <w:sz w:val="24"/>
          <w:szCs w:val="24"/>
          <w:lang w:eastAsia="zh-CN" w:bidi="hi-IN"/>
        </w:rPr>
        <w:tab/>
        <w:t>K-pince, présház jelű építési övezet (</w:t>
      </w:r>
      <w:proofErr w:type="spellStart"/>
      <w:r w:rsidRPr="00AF1C03">
        <w:rPr>
          <w:rFonts w:ascii="Times New Roman" w:eastAsia="Noto Sans CJK SC Regular" w:hAnsi="Times New Roman" w:cs="FreeSans"/>
          <w:sz w:val="24"/>
          <w:szCs w:val="24"/>
          <w:lang w:eastAsia="zh-CN" w:bidi="hi-IN"/>
        </w:rPr>
        <w:t>Becefa</w:t>
      </w:r>
      <w:proofErr w:type="spellEnd"/>
      <w:r w:rsidRPr="00AF1C03">
        <w:rPr>
          <w:rFonts w:ascii="Times New Roman" w:eastAsia="Noto Sans CJK SC Regular" w:hAnsi="Times New Roman" w:cs="FreeSans"/>
          <w:sz w:val="24"/>
          <w:szCs w:val="24"/>
          <w:lang w:eastAsia="zh-CN" w:bidi="hi-IN"/>
        </w:rPr>
        <w:t>)</w:t>
      </w:r>
    </w:p>
    <w:p w14:paraId="50F449A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la)</w:t>
      </w:r>
      <w:r w:rsidRPr="00AF1C03">
        <w:rPr>
          <w:rFonts w:ascii="Times New Roman" w:eastAsia="Noto Sans CJK SC Regular" w:hAnsi="Times New Roman" w:cs="FreeSans"/>
          <w:sz w:val="24"/>
          <w:szCs w:val="24"/>
          <w:lang w:eastAsia="zh-CN" w:bidi="hi-IN"/>
        </w:rPr>
        <w:tab/>
        <w:t>A kialakítható legkisebb telekterület méret: Kialakult m2</w:t>
      </w:r>
    </w:p>
    <w:p w14:paraId="46BA14E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lb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Kialakult m</w:t>
      </w:r>
    </w:p>
    <w:p w14:paraId="6BC0090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lc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zártsorú</w:t>
      </w:r>
    </w:p>
    <w:p w14:paraId="4128279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ld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épületmagasság:4 m</w:t>
      </w:r>
    </w:p>
    <w:p w14:paraId="3C83AD0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le)</w:t>
      </w:r>
      <w:r w:rsidRPr="00AF1C03">
        <w:rPr>
          <w:rFonts w:ascii="Times New Roman" w:eastAsia="Noto Sans CJK SC Regular" w:hAnsi="Times New Roman" w:cs="FreeSans"/>
          <w:sz w:val="24"/>
          <w:szCs w:val="24"/>
          <w:lang w:eastAsia="zh-CN" w:bidi="hi-IN"/>
        </w:rPr>
        <w:tab/>
        <w:t>A beépítettség megengedett legnagyobb mértéke: 90 %</w:t>
      </w:r>
    </w:p>
    <w:p w14:paraId="229222A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lf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0 %</w:t>
      </w:r>
    </w:p>
    <w:p w14:paraId="5B4898E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lg)</w:t>
      </w:r>
      <w:r w:rsidRPr="00AF1C03">
        <w:rPr>
          <w:rFonts w:ascii="Times New Roman" w:eastAsia="Noto Sans CJK SC Regular" w:hAnsi="Times New Roman" w:cs="FreeSans"/>
          <w:sz w:val="24"/>
          <w:szCs w:val="24"/>
          <w:lang w:eastAsia="zh-CN" w:bidi="hi-IN"/>
        </w:rPr>
        <w:tab/>
        <w:t>A pincesorok területére vonatkozó részletes előírások</w:t>
      </w:r>
    </w:p>
    <w:p w14:paraId="0B1F3BF4" w14:textId="77777777" w:rsidR="00AF1C03" w:rsidRPr="00AF1C03" w:rsidRDefault="00AF1C03" w:rsidP="00AF1C03">
      <w:pPr>
        <w:suppressAutoHyphens/>
        <w:spacing w:after="0" w:line="240" w:lineRule="auto"/>
        <w:ind w:left="58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1. A beépítési mód kialakultan vegyes (zártsorú, hézagosan zártsorú), ami a történetileg kialakult telekstruktúra védelmében a továbbiakban is őrzendő.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2. Gazdasági épület (pince és présház) a történetileg kialakult présházsoron kívül a szabályozási terv által meghatározott területen létesíthető.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3. Az újonnan létesülő présházas területen a beépítés céljából kialakítandó földrészletek legkisebb szélessége 8 m, legkisebb mélysége 20,0 m, legkisebb területe 200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lehet. A területen az utak szabályozási szélessége 5,0 m.</w:t>
      </w:r>
    </w:p>
    <w:p w14:paraId="484BA52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m)</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b/>
          <w:bCs/>
          <w:sz w:val="24"/>
          <w:szCs w:val="24"/>
          <w:lang w:eastAsia="zh-CN" w:bidi="hi-IN"/>
        </w:rPr>
        <w:t>K-</w:t>
      </w:r>
      <w:proofErr w:type="spellStart"/>
      <w:r w:rsidRPr="00AF1C03">
        <w:rPr>
          <w:rFonts w:ascii="Times New Roman" w:eastAsia="Noto Sans CJK SC Regular" w:hAnsi="Times New Roman" w:cs="FreeSans"/>
          <w:b/>
          <w:bCs/>
          <w:sz w:val="24"/>
          <w:szCs w:val="24"/>
          <w:lang w:eastAsia="zh-CN" w:bidi="hi-IN"/>
        </w:rPr>
        <w:t>kö</w:t>
      </w:r>
      <w:proofErr w:type="spellEnd"/>
      <w:r w:rsidRPr="00AF1C03">
        <w:rPr>
          <w:rFonts w:ascii="Times New Roman" w:eastAsia="Noto Sans CJK SC Regular" w:hAnsi="Times New Roman" w:cs="FreeSans"/>
          <w:b/>
          <w:bCs/>
          <w:sz w:val="24"/>
          <w:szCs w:val="24"/>
          <w:lang w:eastAsia="zh-CN" w:bidi="hi-IN"/>
        </w:rPr>
        <w:t xml:space="preserve"> jelű különleges közlekedési övezet</w:t>
      </w:r>
      <w:r w:rsidRPr="00AF1C03">
        <w:rPr>
          <w:rFonts w:ascii="Times New Roman" w:eastAsia="Noto Sans CJK SC Regular" w:hAnsi="Times New Roman" w:cs="FreeSans"/>
          <w:sz w:val="24"/>
          <w:szCs w:val="24"/>
          <w:lang w:eastAsia="zh-CN" w:bidi="hi-IN"/>
        </w:rPr>
        <w:t xml:space="preserve">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 A K-</w:t>
      </w:r>
      <w:proofErr w:type="spellStart"/>
      <w:r w:rsidRPr="00AF1C03">
        <w:rPr>
          <w:rFonts w:ascii="Times New Roman" w:eastAsia="Noto Sans CJK SC Regular" w:hAnsi="Times New Roman" w:cs="FreeSans"/>
          <w:sz w:val="24"/>
          <w:szCs w:val="24"/>
          <w:lang w:eastAsia="zh-CN" w:bidi="hi-IN"/>
        </w:rPr>
        <w:t>kö</w:t>
      </w:r>
      <w:proofErr w:type="spellEnd"/>
      <w:r w:rsidRPr="00AF1C03">
        <w:rPr>
          <w:rFonts w:ascii="Times New Roman" w:eastAsia="Noto Sans CJK SC Regular" w:hAnsi="Times New Roman" w:cs="FreeSans"/>
          <w:sz w:val="24"/>
          <w:szCs w:val="24"/>
          <w:lang w:eastAsia="zh-CN" w:bidi="hi-IN"/>
        </w:rPr>
        <w:t xml:space="preserve"> jelű övezet - garázsépítési felhasználási egység: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a) Az építési övezetben gépkocsitárolás, valamint az ahhoz kapcsolódó szolgáltató építmények helyezhetők el.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b) Az övezetben gépkocsi tároláson kívül egyéb szolgáltató tevékenység is folytatható, ha ezzel a telek parkolási mérlege nem romlik: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 </w:t>
      </w:r>
      <w:proofErr w:type="spellStart"/>
      <w:r w:rsidRPr="00AF1C03">
        <w:rPr>
          <w:rFonts w:ascii="Times New Roman" w:eastAsia="Noto Sans CJK SC Regular" w:hAnsi="Times New Roman" w:cs="FreeSans"/>
          <w:sz w:val="24"/>
          <w:szCs w:val="24"/>
          <w:lang w:eastAsia="zh-CN" w:bidi="hi-IN"/>
        </w:rPr>
        <w:t>ba</w:t>
      </w:r>
      <w:proofErr w:type="spellEnd"/>
      <w:r w:rsidRPr="00AF1C03">
        <w:rPr>
          <w:rFonts w:ascii="Times New Roman" w:eastAsia="Noto Sans CJK SC Regular" w:hAnsi="Times New Roman" w:cs="FreeSans"/>
          <w:sz w:val="24"/>
          <w:szCs w:val="24"/>
          <w:lang w:eastAsia="zh-CN" w:bidi="hi-IN"/>
        </w:rPr>
        <w:t xml:space="preserve">) a közlekedést kiszolgáló épület, valamint a területet igénybe vevők ellátását szolgáló iroda, kereskedelmi, szolgáltató, raktár- és szállásjellegű épület helyezhető el;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 </w:t>
      </w:r>
      <w:proofErr w:type="spellStart"/>
      <w:r w:rsidRPr="00AF1C03">
        <w:rPr>
          <w:rFonts w:ascii="Times New Roman" w:eastAsia="Noto Sans CJK SC Regular" w:hAnsi="Times New Roman" w:cs="FreeSans"/>
          <w:sz w:val="24"/>
          <w:szCs w:val="24"/>
          <w:lang w:eastAsia="zh-CN" w:bidi="hi-IN"/>
        </w:rPr>
        <w:t>bb</w:t>
      </w:r>
      <w:proofErr w:type="spellEnd"/>
      <w:r w:rsidRPr="00AF1C03">
        <w:rPr>
          <w:rFonts w:ascii="Times New Roman" w:eastAsia="Noto Sans CJK SC Regular" w:hAnsi="Times New Roman" w:cs="FreeSans"/>
          <w:sz w:val="24"/>
          <w:szCs w:val="24"/>
          <w:lang w:eastAsia="zh-CN" w:bidi="hi-IN"/>
        </w:rPr>
        <w:t xml:space="preserve">) lakás a területen nem helyezhető el.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t xml:space="preserve">c) A gépjárműtárolók kialakítására vonatkozó előírások: kialakítható homlokzatmagasság (a bejárat felől) </w:t>
      </w:r>
      <w:proofErr w:type="spellStart"/>
      <w:r w:rsidRPr="00AF1C03">
        <w:rPr>
          <w:rFonts w:ascii="Times New Roman" w:eastAsia="Noto Sans CJK SC Regular" w:hAnsi="Times New Roman" w:cs="FreeSans"/>
          <w:sz w:val="24"/>
          <w:szCs w:val="24"/>
          <w:lang w:eastAsia="zh-CN" w:bidi="hi-IN"/>
        </w:rPr>
        <w:t>max</w:t>
      </w:r>
      <w:proofErr w:type="spellEnd"/>
      <w:r w:rsidRPr="00AF1C03">
        <w:rPr>
          <w:rFonts w:ascii="Times New Roman" w:eastAsia="Noto Sans CJK SC Regular" w:hAnsi="Times New Roman" w:cs="FreeSans"/>
          <w:sz w:val="24"/>
          <w:szCs w:val="24"/>
          <w:lang w:eastAsia="zh-CN" w:bidi="hi-IN"/>
        </w:rPr>
        <w:t>. 3,00 m.</w:t>
      </w:r>
    </w:p>
    <w:p w14:paraId="190CAFA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 Az építési övezetben a területfelhasználási egységre megengedett legnagyobb szintterülti mutató 1,5m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/m</w:t>
      </w:r>
      <w:r w:rsidRPr="00AF1C03">
        <w:rPr>
          <w:rFonts w:ascii="Times New Roman" w:eastAsia="Noto Sans CJK SC Regular" w:hAnsi="Times New Roman" w:cs="FreeSans"/>
          <w:sz w:val="24"/>
          <w:szCs w:val="24"/>
          <w:vertAlign w:val="superscript"/>
          <w:lang w:eastAsia="zh-CN" w:bidi="hi-IN"/>
        </w:rPr>
        <w:t>2</w:t>
      </w:r>
    </w:p>
    <w:p w14:paraId="16BA65C5"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II/B. BEÉPÍTÉSRE NEM SZÁNT ÖVEZETEK</w:t>
      </w:r>
    </w:p>
    <w:p w14:paraId="07DEE57A"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 xml:space="preserve">27. </w:t>
      </w:r>
      <w:proofErr w:type="spellStart"/>
      <w:r w:rsidRPr="00AF1C03">
        <w:rPr>
          <w:rFonts w:ascii="Times New Roman" w:eastAsia="Noto Sans CJK SC Regular" w:hAnsi="Times New Roman" w:cs="FreeSans"/>
          <w:b/>
          <w:bCs/>
          <w:sz w:val="24"/>
          <w:szCs w:val="24"/>
          <w:lang w:eastAsia="zh-CN" w:bidi="hi-IN"/>
        </w:rPr>
        <w:t>KÖu</w:t>
      </w:r>
      <w:proofErr w:type="spellEnd"/>
      <w:r w:rsidRPr="00AF1C03">
        <w:rPr>
          <w:rFonts w:ascii="Times New Roman" w:eastAsia="Noto Sans CJK SC Regular" w:hAnsi="Times New Roman" w:cs="FreeSans"/>
          <w:b/>
          <w:bCs/>
          <w:sz w:val="24"/>
          <w:szCs w:val="24"/>
          <w:lang w:eastAsia="zh-CN" w:bidi="hi-IN"/>
        </w:rPr>
        <w:t xml:space="preserve"> jelű Közlekedési, közműelhelyezési, hírközlési övezetek</w:t>
      </w:r>
    </w:p>
    <w:p w14:paraId="0D16218F"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32. §</w:t>
      </w:r>
    </w:p>
    <w:p w14:paraId="2512332F"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övezet az OTÉK 26. § (1) és (3) bekezdésben leírt célra szolgál.</w:t>
      </w:r>
    </w:p>
    <w:p w14:paraId="46424972"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közutak építési területének legkisebb szélességét - ahol a szabályozási terv másként nem jelöli - az OTÉK 26. § (2) bekezdés szerint kell biztosítani. Azoknál a területeknél, ahol a közlekedés területeinek, létesítményeinek védőtávolsága (OTÉK) nem biztosítható, a közlekedés elemeire környezeti hatásvizsgálatot kell végezni és egyedi vizsgálat alapján meghatározni a szükséges műszaki és szervezési intézkedéseket.</w:t>
      </w:r>
    </w:p>
    <w:p w14:paraId="78087D2B"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 város kialakult közúti átkelési szakaszai, valamint lakóútjai - mivel közlekedési és közmű létesítmények a meglévő szélességek mellett elhelyezhetők - általában a jelenlegi szabályozási szélességükben megmaradnak. A szabályozási szélesség növelésének helyeit a szabályozási terv ábrázolja.</w:t>
      </w:r>
    </w:p>
    <w:p w14:paraId="78B6C3E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Közlekedési övezetek:</w:t>
      </w:r>
    </w:p>
    <w:p w14:paraId="168609F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 közlekedési területek megoszlanak a közúti közlekedés, a gyalogút-hálózat és a közforgalmi közlekedés területeire.</w:t>
      </w:r>
    </w:p>
    <w:p w14:paraId="2F3970F2"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település belterületén az utakat a szabályozási tervben feltüntetett szabályozási szélességgel kell kialakítani a meglévő adottságok figyelembevételével.</w:t>
      </w:r>
    </w:p>
    <w:p w14:paraId="49AEC57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 Antennatorony, adótorony a természetvédelmi területen nem helyezhető el. A település külterületén egyedi megoldású, a tájképvédelmi elvárásoknak megfelelő műszaki megoldás, és megjelenés mellett, az államigazgatási szervek egyetértésével lehetséges.</w:t>
      </w:r>
    </w:p>
    <w:p w14:paraId="50D9252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 10,0 m-nél magasabb önálló hírközlési építmény, szerkezet a belterületen nem telepíthető.</w:t>
      </w:r>
    </w:p>
    <w:p w14:paraId="3572AC8C"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28. Z jelű Zöldterület övezet</w:t>
      </w:r>
    </w:p>
    <w:p w14:paraId="0B5241DE"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33. §</w:t>
      </w:r>
    </w:p>
    <w:p w14:paraId="6DB58E4E"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(1) E terület az állandó növényzettel fedett közterület (közpark): </w:t>
      </w:r>
      <w:proofErr w:type="spellStart"/>
      <w:r w:rsidRPr="00AF1C03">
        <w:rPr>
          <w:rFonts w:ascii="Times New Roman" w:eastAsia="Noto Sans CJK SC Regular" w:hAnsi="Times New Roman" w:cs="FreeSans"/>
          <w:b/>
          <w:bCs/>
          <w:sz w:val="24"/>
          <w:szCs w:val="24"/>
          <w:lang w:eastAsia="zh-CN" w:bidi="hi-IN"/>
        </w:rPr>
        <w:t>Zkp</w:t>
      </w:r>
      <w:proofErr w:type="spellEnd"/>
    </w:p>
    <w:p w14:paraId="69212A1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 közparkokban az OTÉK 27. § szerinti épületek, építmények helyezhetők el.</w:t>
      </w:r>
    </w:p>
    <w:p w14:paraId="38579F0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A szabályozási terven - a telkeken - jelölt összefüggő zöldfelületek a város karakterének hangsúlyos részei. E felületeken a meglévő növényállomány részbeni megszüntetése, módosítása, áttelepítése csak kertépítészeti tervek alapján lehetséges.</w:t>
      </w:r>
    </w:p>
    <w:p w14:paraId="147C82A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 szabályozási tervben jelölt, jelenleg más rendeltetésű telkeken az eredeti rendeltetés megszüntetése után az előfásítást el kell végezni.</w:t>
      </w:r>
    </w:p>
    <w:p w14:paraId="07ACC923"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w:t>
      </w:r>
      <w:r w:rsidRPr="00AF1C03">
        <w:rPr>
          <w:rFonts w:ascii="Times New Roman" w:eastAsia="Noto Sans CJK SC Regular" w:hAnsi="Times New Roman" w:cs="FreeSans"/>
          <w:sz w:val="24"/>
          <w:szCs w:val="24"/>
          <w:vertAlign w:val="superscript"/>
          <w:lang w:eastAsia="zh-CN" w:bidi="hi-IN"/>
        </w:rPr>
        <w:footnoteReference w:id="42"/>
      </w:r>
      <w:r w:rsidRPr="00AF1C03">
        <w:rPr>
          <w:rFonts w:ascii="Times New Roman" w:eastAsia="Noto Sans CJK SC Regular" w:hAnsi="Times New Roman" w:cs="FreeSans"/>
          <w:sz w:val="24"/>
          <w:szCs w:val="24"/>
          <w:lang w:eastAsia="zh-CN" w:bidi="hi-IN"/>
        </w:rPr>
        <w:t xml:space="preserve"> A zöldterületen épületek legfeljebb 3,0%-os beépítettséggel helyezhetők el. A legnagyobb épületmagasság: 4,0 m. A zöldterület telke tovább nem </w:t>
      </w:r>
      <w:proofErr w:type="gramStart"/>
      <w:r w:rsidRPr="00AF1C03">
        <w:rPr>
          <w:rFonts w:ascii="Times New Roman" w:eastAsia="Noto Sans CJK SC Regular" w:hAnsi="Times New Roman" w:cs="FreeSans"/>
          <w:sz w:val="24"/>
          <w:szCs w:val="24"/>
          <w:lang w:eastAsia="zh-CN" w:bidi="hi-IN"/>
        </w:rPr>
        <w:t>osztható..</w:t>
      </w:r>
      <w:proofErr w:type="gramEnd"/>
    </w:p>
    <w:p w14:paraId="0AAD0B5A"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29. E jelű Erdő övezetek</w:t>
      </w:r>
    </w:p>
    <w:p w14:paraId="2B9921AF"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34. §</w:t>
      </w:r>
    </w:p>
    <w:p w14:paraId="2CAE13F0"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Általános előírások:</w:t>
      </w:r>
    </w:p>
    <w:p w14:paraId="2D3F9E1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 xml:space="preserve">az övezetekben kerítést létesíteni csak </w:t>
      </w:r>
      <w:proofErr w:type="spellStart"/>
      <w:proofErr w:type="gramStart"/>
      <w:r w:rsidRPr="00AF1C03">
        <w:rPr>
          <w:rFonts w:ascii="Times New Roman" w:eastAsia="Noto Sans CJK SC Regular" w:hAnsi="Times New Roman" w:cs="FreeSans"/>
          <w:sz w:val="24"/>
          <w:szCs w:val="24"/>
          <w:lang w:eastAsia="zh-CN" w:bidi="hi-IN"/>
        </w:rPr>
        <w:t>természetvédelmi,vadgazdálkodási</w:t>
      </w:r>
      <w:proofErr w:type="spellEnd"/>
      <w:proofErr w:type="gramEnd"/>
      <w:r w:rsidRPr="00AF1C03">
        <w:rPr>
          <w:rFonts w:ascii="Times New Roman" w:eastAsia="Noto Sans CJK SC Regular" w:hAnsi="Times New Roman" w:cs="FreeSans"/>
          <w:sz w:val="24"/>
          <w:szCs w:val="24"/>
          <w:lang w:eastAsia="zh-CN" w:bidi="hi-IN"/>
        </w:rPr>
        <w:t>, ill. erdőgazdálkodási célból szabad.</w:t>
      </w:r>
    </w:p>
    <w:p w14:paraId="7CA122F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10,0 hektárnál nagyobb telken legfeljebb 0,5%-os beépítettséggel lehet építeni.</w:t>
      </w:r>
    </w:p>
    <w:p w14:paraId="4CC71733"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(2) Az </w:t>
      </w:r>
      <w:proofErr w:type="spellStart"/>
      <w:r w:rsidRPr="00AF1C03">
        <w:rPr>
          <w:rFonts w:ascii="Times New Roman" w:eastAsia="Noto Sans CJK SC Regular" w:hAnsi="Times New Roman" w:cs="FreeSans"/>
          <w:b/>
          <w:bCs/>
          <w:sz w:val="24"/>
          <w:szCs w:val="24"/>
          <w:lang w:eastAsia="zh-CN" w:bidi="hi-IN"/>
        </w:rPr>
        <w:t>Eg</w:t>
      </w:r>
      <w:proofErr w:type="spellEnd"/>
      <w:r w:rsidRPr="00AF1C03">
        <w:rPr>
          <w:rFonts w:ascii="Times New Roman" w:eastAsia="Noto Sans CJK SC Regular" w:hAnsi="Times New Roman" w:cs="FreeSans"/>
          <w:b/>
          <w:bCs/>
          <w:sz w:val="24"/>
          <w:szCs w:val="24"/>
          <w:lang w:eastAsia="zh-CN" w:bidi="hi-IN"/>
        </w:rPr>
        <w:t xml:space="preserve"> </w:t>
      </w:r>
      <w:r w:rsidRPr="00AF1C03">
        <w:rPr>
          <w:rFonts w:ascii="Times New Roman" w:eastAsia="Noto Sans CJK SC Regular" w:hAnsi="Times New Roman" w:cs="FreeSans"/>
          <w:sz w:val="24"/>
          <w:szCs w:val="24"/>
          <w:lang w:eastAsia="zh-CN" w:bidi="hi-IN"/>
        </w:rPr>
        <w:t>jelű (gazdasági erdő) övezetben:</w:t>
      </w:r>
    </w:p>
    <w:p w14:paraId="0CD1E5A8"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legfeljebb 0,5%-os beépítettséggel az erdő rendeltetésének megfelelő építmények helyezhetők el</w:t>
      </w:r>
    </w:p>
    <w:p w14:paraId="6B64279C"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(3) Az </w:t>
      </w:r>
      <w:proofErr w:type="spellStart"/>
      <w:r w:rsidRPr="00AF1C03">
        <w:rPr>
          <w:rFonts w:ascii="Times New Roman" w:eastAsia="Noto Sans CJK SC Regular" w:hAnsi="Times New Roman" w:cs="FreeSans"/>
          <w:b/>
          <w:bCs/>
          <w:sz w:val="24"/>
          <w:szCs w:val="24"/>
          <w:lang w:eastAsia="zh-CN" w:bidi="hi-IN"/>
        </w:rPr>
        <w:t>Ev</w:t>
      </w:r>
      <w:proofErr w:type="spellEnd"/>
      <w:r w:rsidRPr="00AF1C03">
        <w:rPr>
          <w:rFonts w:ascii="Times New Roman" w:eastAsia="Noto Sans CJK SC Regular" w:hAnsi="Times New Roman" w:cs="FreeSans"/>
          <w:sz w:val="24"/>
          <w:szCs w:val="24"/>
          <w:lang w:eastAsia="zh-CN" w:bidi="hi-IN"/>
        </w:rPr>
        <w:t xml:space="preserve"> jelű (védelmi erdő) övezetben:</w:t>
      </w:r>
    </w:p>
    <w:p w14:paraId="7C5073B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erdei kilátó, magasles kivételével épületet elhelyezni nem lehet</w:t>
      </w:r>
    </w:p>
    <w:p w14:paraId="35754BC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(4) Az </w:t>
      </w:r>
      <w:proofErr w:type="spellStart"/>
      <w:r w:rsidRPr="00AF1C03">
        <w:rPr>
          <w:rFonts w:ascii="Times New Roman" w:eastAsia="Noto Sans CJK SC Regular" w:hAnsi="Times New Roman" w:cs="FreeSans"/>
          <w:b/>
          <w:bCs/>
          <w:sz w:val="24"/>
          <w:szCs w:val="24"/>
          <w:lang w:eastAsia="zh-CN" w:bidi="hi-IN"/>
        </w:rPr>
        <w:t>Ek</w:t>
      </w:r>
      <w:proofErr w:type="spellEnd"/>
      <w:r w:rsidRPr="00AF1C03">
        <w:rPr>
          <w:rFonts w:ascii="Times New Roman" w:eastAsia="Noto Sans CJK SC Regular" w:hAnsi="Times New Roman" w:cs="FreeSans"/>
          <w:sz w:val="24"/>
          <w:szCs w:val="24"/>
          <w:lang w:eastAsia="zh-CN" w:bidi="hi-IN"/>
        </w:rPr>
        <w:t xml:space="preserve"> jelű (közjóléti erdő) övezetben:</w:t>
      </w:r>
    </w:p>
    <w:p w14:paraId="6FE86EE6" w14:textId="144A9F46" w:rsid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43"/>
      </w:r>
      <w:r w:rsidRPr="00AF1C03">
        <w:rPr>
          <w:rFonts w:ascii="Times New Roman" w:eastAsia="Noto Sans CJK SC Regular" w:hAnsi="Times New Roman" w:cs="FreeSans"/>
          <w:sz w:val="24"/>
          <w:szCs w:val="24"/>
          <w:lang w:eastAsia="zh-CN" w:bidi="hi-IN"/>
        </w:rPr>
        <w:t xml:space="preserve">az övezetben legfeljebb 5%-os beépítettséggel, az erdő rendeltetésének megfelelő földszintes (épületmagasság </w:t>
      </w:r>
      <w:proofErr w:type="spellStart"/>
      <w:r w:rsidRPr="00AF1C03">
        <w:rPr>
          <w:rFonts w:ascii="Times New Roman" w:eastAsia="Noto Sans CJK SC Regular" w:hAnsi="Times New Roman" w:cs="FreeSans"/>
          <w:sz w:val="24"/>
          <w:szCs w:val="24"/>
          <w:lang w:eastAsia="zh-CN" w:bidi="hi-IN"/>
        </w:rPr>
        <w:t>max</w:t>
      </w:r>
      <w:proofErr w:type="spellEnd"/>
      <w:r w:rsidRPr="00AF1C03">
        <w:rPr>
          <w:rFonts w:ascii="Times New Roman" w:eastAsia="Noto Sans CJK SC Regular" w:hAnsi="Times New Roman" w:cs="FreeSans"/>
          <w:sz w:val="24"/>
          <w:szCs w:val="24"/>
          <w:lang w:eastAsia="zh-CN" w:bidi="hi-IN"/>
        </w:rPr>
        <w:t>. 5,0 m) építmények – kivétel: kilátó - helyezhetők el</w:t>
      </w:r>
      <w:r>
        <w:rPr>
          <w:rFonts w:ascii="Times New Roman" w:eastAsia="Noto Sans CJK SC Regular" w:hAnsi="Times New Roman" w:cs="FreeSans"/>
          <w:sz w:val="24"/>
          <w:szCs w:val="24"/>
          <w:lang w:eastAsia="zh-CN" w:bidi="hi-IN"/>
        </w:rPr>
        <w:t>.</w:t>
      </w:r>
    </w:p>
    <w:p w14:paraId="0BEC4EF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p>
    <w:p w14:paraId="42F35F72"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30. V jelű Vízgazdálkodási övezetek</w:t>
      </w:r>
    </w:p>
    <w:p w14:paraId="0DA175DA"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35. §</w:t>
      </w:r>
    </w:p>
    <w:p w14:paraId="0632F31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övezetbe tartoznak a külterületen lévő vízmedrek, vízgazdálkodási területek:</w:t>
      </w:r>
    </w:p>
    <w:p w14:paraId="6BA419A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 vízmedrek területe az Almás-patak vízmedre. A kezelésükhöz szükséges sávot szabadon kell hagyni, ill. csak a vízügyi jogszabályokban megengedett építmények helyezhetők el,</w:t>
      </w:r>
    </w:p>
    <w:p w14:paraId="1179489B"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övezet a vízgazdálkodással kapcsolatos építmények elhelyezésére szolgál (vízfolyások, árkok területe).</w:t>
      </w:r>
    </w:p>
    <w:p w14:paraId="74E31E79"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Természetes állapotú vízfolyások mellett külterületen 50 m-en belül nem helyezhető el építmény.</w:t>
      </w:r>
    </w:p>
    <w:p w14:paraId="481502B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Az övezetben az OTÉK 30. § szerinti, ill. a vízügyi jogszabályokban megengedett vízkár-elhárítási létesítmények helyezhetők el.</w:t>
      </w:r>
    </w:p>
    <w:p w14:paraId="69150828"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31. M jelű Mezőgazdasági övezetek</w:t>
      </w:r>
    </w:p>
    <w:p w14:paraId="66E6C7C9"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36. §</w:t>
      </w:r>
    </w:p>
    <w:p w14:paraId="3E8B6161"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 Az övezetek az OTÉK 29. §-a szerinti célt szolgálják.</w:t>
      </w:r>
    </w:p>
    <w:p w14:paraId="0423ADA5"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 Az övezetek tagolódása:</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1260"/>
        <w:gridCol w:w="8434"/>
      </w:tblGrid>
      <w:tr w:rsidR="00AF1C03" w:rsidRPr="00AF1C03" w14:paraId="755FB0B0" w14:textId="77777777" w:rsidTr="008B0C89">
        <w:tc>
          <w:tcPr>
            <w:tcW w:w="1253" w:type="dxa"/>
            <w:tcBorders>
              <w:top w:val="single" w:sz="6" w:space="0" w:color="000000"/>
              <w:left w:val="single" w:sz="6" w:space="0" w:color="000000"/>
              <w:bottom w:val="single" w:sz="6" w:space="0" w:color="000000"/>
              <w:right w:val="single" w:sz="6" w:space="0" w:color="000000"/>
            </w:tcBorders>
          </w:tcPr>
          <w:p w14:paraId="67C93987" w14:textId="77777777" w:rsidR="00AF1C03" w:rsidRPr="00AF1C03" w:rsidRDefault="00AF1C03" w:rsidP="00AF1C03">
            <w:pPr>
              <w:suppressAutoHyphens/>
              <w:spacing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Má-0</w:t>
            </w:r>
          </w:p>
        </w:tc>
        <w:tc>
          <w:tcPr>
            <w:tcW w:w="8385" w:type="dxa"/>
            <w:tcBorders>
              <w:top w:val="single" w:sz="6" w:space="0" w:color="000000"/>
              <w:left w:val="single" w:sz="6" w:space="0" w:color="000000"/>
              <w:bottom w:val="single" w:sz="6" w:space="0" w:color="000000"/>
              <w:right w:val="single" w:sz="6" w:space="0" w:color="000000"/>
            </w:tcBorders>
          </w:tcPr>
          <w:p w14:paraId="2DB0DECA"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jelű nem beépíthető övezet</w:t>
            </w:r>
          </w:p>
        </w:tc>
      </w:tr>
      <w:tr w:rsidR="00AF1C03" w:rsidRPr="00AF1C03" w14:paraId="256DC63B" w14:textId="77777777" w:rsidTr="008B0C89">
        <w:tc>
          <w:tcPr>
            <w:tcW w:w="1253" w:type="dxa"/>
            <w:tcBorders>
              <w:top w:val="single" w:sz="6" w:space="0" w:color="000000"/>
              <w:left w:val="single" w:sz="6" w:space="0" w:color="000000"/>
              <w:bottom w:val="single" w:sz="6" w:space="0" w:color="000000"/>
              <w:right w:val="single" w:sz="6" w:space="0" w:color="000000"/>
            </w:tcBorders>
          </w:tcPr>
          <w:p w14:paraId="730A50D0" w14:textId="77777777" w:rsidR="00AF1C03" w:rsidRPr="00AF1C03" w:rsidRDefault="00AF1C03" w:rsidP="00AF1C03">
            <w:pPr>
              <w:suppressAutoHyphens/>
              <w:spacing w:after="0" w:line="240" w:lineRule="auto"/>
              <w:jc w:val="both"/>
              <w:rPr>
                <w:rFonts w:ascii="Times New Roman" w:eastAsia="Noto Sans CJK SC Regular" w:hAnsi="Times New Roman" w:cs="FreeSans"/>
                <w:b/>
                <w:bCs/>
                <w:sz w:val="24"/>
                <w:szCs w:val="24"/>
                <w:lang w:eastAsia="zh-CN" w:bidi="hi-IN"/>
              </w:rPr>
            </w:pPr>
            <w:proofErr w:type="spellStart"/>
            <w:r w:rsidRPr="00AF1C03">
              <w:rPr>
                <w:rFonts w:ascii="Times New Roman" w:eastAsia="Noto Sans CJK SC Regular" w:hAnsi="Times New Roman" w:cs="FreeSans"/>
                <w:b/>
                <w:bCs/>
                <w:sz w:val="24"/>
                <w:szCs w:val="24"/>
                <w:lang w:eastAsia="zh-CN" w:bidi="hi-IN"/>
              </w:rPr>
              <w:t>Má</w:t>
            </w:r>
            <w:proofErr w:type="spellEnd"/>
          </w:p>
        </w:tc>
        <w:tc>
          <w:tcPr>
            <w:tcW w:w="8385" w:type="dxa"/>
            <w:tcBorders>
              <w:top w:val="single" w:sz="6" w:space="0" w:color="000000"/>
              <w:left w:val="single" w:sz="6" w:space="0" w:color="000000"/>
              <w:bottom w:val="single" w:sz="6" w:space="0" w:color="000000"/>
              <w:right w:val="single" w:sz="6" w:space="0" w:color="000000"/>
            </w:tcBorders>
          </w:tcPr>
          <w:p w14:paraId="6DCB259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jelű általános mezőgazdasági övezet: </w:t>
            </w:r>
            <w:r w:rsidRPr="00AF1C03">
              <w:rPr>
                <w:rFonts w:ascii="Times New Roman" w:eastAsia="Noto Sans CJK SC Regular" w:hAnsi="Times New Roman" w:cs="FreeSans"/>
                <w:b/>
                <w:bCs/>
                <w:sz w:val="24"/>
                <w:szCs w:val="24"/>
                <w:lang w:eastAsia="zh-CN" w:bidi="hi-IN"/>
              </w:rPr>
              <w:t>Má-1, Má-2</w:t>
            </w:r>
          </w:p>
        </w:tc>
      </w:tr>
      <w:tr w:rsidR="00AF1C03" w:rsidRPr="00AF1C03" w14:paraId="0A65AABD" w14:textId="77777777" w:rsidTr="008B0C89">
        <w:tc>
          <w:tcPr>
            <w:tcW w:w="1253" w:type="dxa"/>
            <w:tcBorders>
              <w:top w:val="single" w:sz="6" w:space="0" w:color="000000"/>
              <w:left w:val="single" w:sz="6" w:space="0" w:color="000000"/>
              <w:bottom w:val="single" w:sz="6" w:space="0" w:color="000000"/>
              <w:right w:val="single" w:sz="6" w:space="0" w:color="000000"/>
            </w:tcBorders>
          </w:tcPr>
          <w:p w14:paraId="7F5A9E12" w14:textId="77777777" w:rsidR="00AF1C03" w:rsidRPr="00AF1C03" w:rsidRDefault="00AF1C03" w:rsidP="00AF1C03">
            <w:pPr>
              <w:suppressAutoHyphens/>
              <w:spacing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Mk</w:t>
            </w:r>
          </w:p>
        </w:tc>
        <w:tc>
          <w:tcPr>
            <w:tcW w:w="8385" w:type="dxa"/>
            <w:tcBorders>
              <w:top w:val="single" w:sz="6" w:space="0" w:color="000000"/>
              <w:left w:val="single" w:sz="6" w:space="0" w:color="000000"/>
              <w:bottom w:val="single" w:sz="6" w:space="0" w:color="000000"/>
              <w:right w:val="single" w:sz="6" w:space="0" w:color="000000"/>
            </w:tcBorders>
          </w:tcPr>
          <w:p w14:paraId="526F142C"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jelű kertes mezőgazdasági övezet</w:t>
            </w:r>
          </w:p>
        </w:tc>
      </w:tr>
    </w:tbl>
    <w:p w14:paraId="7953C476"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(3) Általános mezőgazdasági (</w:t>
      </w:r>
      <w:r w:rsidRPr="00AF1C03">
        <w:rPr>
          <w:rFonts w:ascii="Times New Roman" w:eastAsia="Noto Sans CJK SC Regular" w:hAnsi="Times New Roman" w:cs="FreeSans"/>
          <w:b/>
          <w:bCs/>
          <w:sz w:val="24"/>
          <w:szCs w:val="24"/>
          <w:lang w:eastAsia="zh-CN" w:bidi="hi-IN"/>
        </w:rPr>
        <w:t>Má-1</w:t>
      </w:r>
      <w:r w:rsidRPr="00AF1C03">
        <w:rPr>
          <w:rFonts w:ascii="Times New Roman" w:eastAsia="Noto Sans CJK SC Regular" w:hAnsi="Times New Roman" w:cs="FreeSans"/>
          <w:sz w:val="24"/>
          <w:szCs w:val="24"/>
          <w:lang w:eastAsia="zh-CN" w:bidi="hi-IN"/>
        </w:rPr>
        <w:t>) terület:</w:t>
      </w:r>
    </w:p>
    <w:p w14:paraId="1DA4DEB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Ebbe az övezetbe sorolandók a szabályozási tervben jelölt szántó, gyep, valamint gyümölcsös, szőlő művelési ágak területei.</w:t>
      </w:r>
    </w:p>
    <w:p w14:paraId="590142C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Az övezet területén erdő is létesíthető.</w:t>
      </w:r>
    </w:p>
    <w:p w14:paraId="206C023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A gyep művelési ágú földrészlet nem beépíthető.</w:t>
      </w:r>
    </w:p>
    <w:p w14:paraId="6A9DF91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Gyümölcs, szőlő művelési ágú földrészleten építmény csak 10 000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-nél nagyobb (minimum 30 m szélességű) telekterületen helyezhető el.</w:t>
      </w:r>
    </w:p>
    <w:p w14:paraId="49697332"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Szántó művelési ágú földrészleten építmény csak 30 000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-nél nagyobb (minimum 100 m szélességű) telekterületen helyezhető el.</w:t>
      </w:r>
    </w:p>
    <w:p w14:paraId="6D75137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Az övezetben a d.) és e.) pontban jelölt földrészleteken építhető épület, a maximális beépítettség 3,0%. A területen megvalósítandó létesítmény környezetét minimum 15 m-es sávban zöldfelületként rendezni kell.</w:t>
      </w:r>
    </w:p>
    <w:p w14:paraId="3F788EF4"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fa)</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44"/>
      </w:r>
      <w:r w:rsidRPr="00AF1C03">
        <w:rPr>
          <w:rFonts w:ascii="Times New Roman" w:eastAsia="Noto Sans CJK SC Regular" w:hAnsi="Times New Roman" w:cs="FreeSans"/>
          <w:sz w:val="24"/>
          <w:szCs w:val="24"/>
          <w:lang w:eastAsia="zh-CN" w:bidi="hi-IN"/>
        </w:rPr>
        <w:t>A telken létesítendő épületek legnagyobb épületmagasság 6,5 m lehet. A legnagyobb épületmagasság értékét indokolt esetben meghaladhatja a technológiai szempontból szükséges építmények (kémény stb.), magassága 12,00 m.</w:t>
      </w:r>
    </w:p>
    <w:p w14:paraId="0F10EE8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keletkező szennyvizet zárt tárolóban kell gyűjteni és alkalmanként arra kijelölt ürítőhelyre kell szállítani.</w:t>
      </w:r>
    </w:p>
    <w:p w14:paraId="179A5F6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g)</w:t>
      </w:r>
      <w:r w:rsidRPr="00AF1C03">
        <w:rPr>
          <w:rFonts w:ascii="Times New Roman" w:eastAsia="Noto Sans CJK SC Regular" w:hAnsi="Times New Roman" w:cs="FreeSans"/>
          <w:sz w:val="24"/>
          <w:szCs w:val="24"/>
          <w:lang w:eastAsia="zh-CN" w:bidi="hi-IN"/>
        </w:rPr>
        <w:tab/>
        <w:t>Épület a dűlőút tengelyétől minimum 20,0 m-re helyezhető el.</w:t>
      </w:r>
    </w:p>
    <w:p w14:paraId="184A76B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(4) Birtoktest – birtokközpont kialakítására vonatkozó szabályok:</w:t>
      </w:r>
    </w:p>
    <w:p w14:paraId="7BB8255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 mezőgazdasági területen több önálló telekből birtoktest alakítható ki az OTÉK 29. § 5. pontja szerint.</w:t>
      </w:r>
    </w:p>
    <w:p w14:paraId="627D478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 birtokközpont telkén a mezőgazdasági tevékenységhez kapcsolódó szállás jellegű épület, vendéglátó épület elhelyezhető.</w:t>
      </w:r>
    </w:p>
    <w:p w14:paraId="7B2F0167"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(5) A kertes övezetbe a szabályozási terven </w:t>
      </w:r>
      <w:r w:rsidRPr="00AF1C03">
        <w:rPr>
          <w:rFonts w:ascii="Times New Roman" w:eastAsia="Noto Sans CJK SC Regular" w:hAnsi="Times New Roman" w:cs="FreeSans"/>
          <w:b/>
          <w:bCs/>
          <w:sz w:val="24"/>
          <w:szCs w:val="24"/>
          <w:lang w:eastAsia="zh-CN" w:bidi="hi-IN"/>
        </w:rPr>
        <w:t>Mk</w:t>
      </w:r>
      <w:r w:rsidRPr="00AF1C03">
        <w:rPr>
          <w:rFonts w:ascii="Times New Roman" w:eastAsia="Noto Sans CJK SC Regular" w:hAnsi="Times New Roman" w:cs="FreeSans"/>
          <w:sz w:val="24"/>
          <w:szCs w:val="24"/>
          <w:lang w:eastAsia="zh-CN" w:bidi="hi-IN"/>
        </w:rPr>
        <w:t xml:space="preserve"> jellel megjelölt mezőgazdasági rendeltetésű terület tartozik. Az övezetbe a volt </w:t>
      </w:r>
      <w:proofErr w:type="spellStart"/>
      <w:r w:rsidRPr="00AF1C03">
        <w:rPr>
          <w:rFonts w:ascii="Times New Roman" w:eastAsia="Noto Sans CJK SC Regular" w:hAnsi="Times New Roman" w:cs="FreeSans"/>
          <w:sz w:val="24"/>
          <w:szCs w:val="24"/>
          <w:lang w:eastAsia="zh-CN" w:bidi="hi-IN"/>
        </w:rPr>
        <w:t>becefai</w:t>
      </w:r>
      <w:proofErr w:type="spellEnd"/>
      <w:r w:rsidRPr="00AF1C03">
        <w:rPr>
          <w:rFonts w:ascii="Times New Roman" w:eastAsia="Noto Sans CJK SC Regular" w:hAnsi="Times New Roman" w:cs="FreeSans"/>
          <w:sz w:val="24"/>
          <w:szCs w:val="24"/>
          <w:lang w:eastAsia="zh-CN" w:bidi="hi-IN"/>
        </w:rPr>
        <w:t xml:space="preserve"> és </w:t>
      </w:r>
      <w:proofErr w:type="spellStart"/>
      <w:r w:rsidRPr="00AF1C03">
        <w:rPr>
          <w:rFonts w:ascii="Times New Roman" w:eastAsia="Noto Sans CJK SC Regular" w:hAnsi="Times New Roman" w:cs="FreeSans"/>
          <w:sz w:val="24"/>
          <w:szCs w:val="24"/>
          <w:lang w:eastAsia="zh-CN" w:bidi="hi-IN"/>
        </w:rPr>
        <w:t>zsibóti</w:t>
      </w:r>
      <w:proofErr w:type="spellEnd"/>
      <w:r w:rsidRPr="00AF1C03">
        <w:rPr>
          <w:rFonts w:ascii="Times New Roman" w:eastAsia="Noto Sans CJK SC Regular" w:hAnsi="Times New Roman" w:cs="FreeSans"/>
          <w:sz w:val="24"/>
          <w:szCs w:val="24"/>
          <w:lang w:eastAsia="zh-CN" w:bidi="hi-IN"/>
        </w:rPr>
        <w:t xml:space="preserve"> zártkertek és zártkert jellegű kertterületek tartoznak.</w:t>
      </w:r>
    </w:p>
    <w:p w14:paraId="5555BF0F"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Az övezetre vonatkozó előírások:</w:t>
      </w:r>
    </w:p>
    <w:p w14:paraId="558F78F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Telekalakítás, beépítés szabályai:</w:t>
      </w:r>
    </w:p>
    <w:p w14:paraId="7C217A3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övezetben a legkisebb beépíthető földrészlet nagysága 720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w:t>
      </w:r>
    </w:p>
    <w:p w14:paraId="2B5B91C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A kertövezetben 800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 xml:space="preserve">-es, vagy azt meghaladó, csak </w:t>
      </w:r>
      <w:proofErr w:type="gramStart"/>
      <w:r w:rsidRPr="00AF1C03">
        <w:rPr>
          <w:rFonts w:ascii="Times New Roman" w:eastAsia="Noto Sans CJK SC Regular" w:hAnsi="Times New Roman" w:cs="FreeSans"/>
          <w:sz w:val="24"/>
          <w:szCs w:val="24"/>
          <w:lang w:eastAsia="zh-CN" w:bidi="hi-IN"/>
        </w:rPr>
        <w:t>közterületről,</w:t>
      </w:r>
      <w:proofErr w:type="gramEnd"/>
      <w:r w:rsidRPr="00AF1C03">
        <w:rPr>
          <w:rFonts w:ascii="Times New Roman" w:eastAsia="Noto Sans CJK SC Regular" w:hAnsi="Times New Roman" w:cs="FreeSans"/>
          <w:sz w:val="24"/>
          <w:szCs w:val="24"/>
          <w:lang w:eastAsia="zh-CN" w:bidi="hi-IN"/>
        </w:rPr>
        <w:t xml:space="preserve"> vagy magánútról megközelíthető új földrészletek alakíthatók ki, melyek minimális szélessége: 14,0 m.</w:t>
      </w:r>
    </w:p>
    <w:p w14:paraId="72F4B03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földrészleteken egy, az 5,0% beépítettséget meg nem haladó (maximum 300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 alapterületű, ideiglenes tartózkodásra is alkalmas gazdasági épület helyezhető el. Különálló építményként csak pince és közműpótló berendezés építhető: árnyékszék csak a főépülettel együtt helyezhető el.</w:t>
      </w:r>
    </w:p>
    <w:p w14:paraId="301868B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kertes mezőgazdasági övezetben az OTÉK 29. §-ban rögzített előírások figyelembevételével lakás azon a telken helyezhető el, ahol a vezetékes ivóvíz, elektromos energia és burkolt út biztosított.</w:t>
      </w:r>
    </w:p>
    <w:p w14:paraId="3377478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Az épület a növényzeti, domborzati, megközelítési, </w:t>
      </w:r>
      <w:proofErr w:type="gramStart"/>
      <w:r w:rsidRPr="00AF1C03">
        <w:rPr>
          <w:rFonts w:ascii="Times New Roman" w:eastAsia="Noto Sans CJK SC Regular" w:hAnsi="Times New Roman" w:cs="FreeSans"/>
          <w:sz w:val="24"/>
          <w:szCs w:val="24"/>
          <w:lang w:eastAsia="zh-CN" w:bidi="hi-IN"/>
        </w:rPr>
        <w:t>tájolási,</w:t>
      </w:r>
      <w:proofErr w:type="gramEnd"/>
      <w:r w:rsidRPr="00AF1C03">
        <w:rPr>
          <w:rFonts w:ascii="Times New Roman" w:eastAsia="Noto Sans CJK SC Regular" w:hAnsi="Times New Roman" w:cs="FreeSans"/>
          <w:sz w:val="24"/>
          <w:szCs w:val="24"/>
          <w:lang w:eastAsia="zh-CN" w:bidi="hi-IN"/>
        </w:rPr>
        <w:t xml:space="preserve"> stb. adottságoknak megfelelően a telken szabadon elhelyezhető.</w:t>
      </w:r>
    </w:p>
    <w:p w14:paraId="01FF94E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szomszédos telektől olyan távolságokat kell megtartani, hogy az elhelyezni kívánt épület mellékfunkciói (pl. pince földdombja, épület körüli </w:t>
      </w:r>
      <w:proofErr w:type="gramStart"/>
      <w:r w:rsidRPr="00AF1C03">
        <w:rPr>
          <w:rFonts w:ascii="Times New Roman" w:eastAsia="Noto Sans CJK SC Regular" w:hAnsi="Times New Roman" w:cs="FreeSans"/>
          <w:sz w:val="24"/>
          <w:szCs w:val="24"/>
          <w:lang w:eastAsia="zh-CN" w:bidi="hi-IN"/>
        </w:rPr>
        <w:t>víztelenítés,</w:t>
      </w:r>
      <w:proofErr w:type="gramEnd"/>
      <w:r w:rsidRPr="00AF1C03">
        <w:rPr>
          <w:rFonts w:ascii="Times New Roman" w:eastAsia="Noto Sans CJK SC Regular" w:hAnsi="Times New Roman" w:cs="FreeSans"/>
          <w:sz w:val="24"/>
          <w:szCs w:val="24"/>
          <w:lang w:eastAsia="zh-CN" w:bidi="hi-IN"/>
        </w:rPr>
        <w:t xml:space="preserve"> stb.) a szomszédos telkek használatát ne zavarják. Egymáshoz közeli épület elhelyezés esetén az OTÉK-ban előírt tűztávolságot kell megtartani.</w:t>
      </w:r>
    </w:p>
    <w:p w14:paraId="44FF543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ag</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Az előkert mélysége minimálisan 5 méter.</w:t>
      </w:r>
    </w:p>
    <w:p w14:paraId="124F22C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ah)</w:t>
      </w:r>
      <w:r w:rsidRPr="00AF1C03">
        <w:rPr>
          <w:rFonts w:ascii="Times New Roman" w:eastAsia="Noto Sans CJK SC Regular" w:hAnsi="Times New Roman" w:cs="FreeSans"/>
          <w:sz w:val="24"/>
          <w:szCs w:val="24"/>
          <w:lang w:eastAsia="zh-CN" w:bidi="hi-IN"/>
        </w:rPr>
        <w:tab/>
        <w:t>A telken garázs nem létesíthető.</w:t>
      </w:r>
    </w:p>
    <w:p w14:paraId="00F5A70D"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Pince, kerítés, támfal:</w:t>
      </w:r>
    </w:p>
    <w:p w14:paraId="6B165C2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meglévő, vagy a művelésből, beépítésből adódó magasságkülönbségeket természetes földművekkel (rézsűkkel), támfalakkal kell kialakítani. A rézsűk biológiai eszközökkel történő védelme kötelező. A támfal magassága az 1,5 m-t nem haladhatja meg.</w:t>
      </w:r>
    </w:p>
    <w:p w14:paraId="53D99051"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(5a)</w:t>
      </w:r>
      <w:r w:rsidRPr="00AF1C03">
        <w:rPr>
          <w:rFonts w:ascii="Times New Roman" w:eastAsia="Noto Sans CJK SC Regular" w:hAnsi="Times New Roman" w:cs="FreeSans"/>
          <w:sz w:val="24"/>
          <w:szCs w:val="24"/>
          <w:vertAlign w:val="superscript"/>
          <w:lang w:eastAsia="zh-CN" w:bidi="hi-IN"/>
        </w:rPr>
        <w:footnoteReference w:id="45"/>
      </w:r>
      <w:r w:rsidRPr="00AF1C03">
        <w:rPr>
          <w:rFonts w:ascii="Times New Roman" w:eastAsia="Noto Sans CJK SC Regular" w:hAnsi="Times New Roman" w:cs="FreeSans"/>
          <w:sz w:val="24"/>
          <w:szCs w:val="24"/>
          <w:lang w:eastAsia="zh-CN" w:bidi="hi-IN"/>
        </w:rPr>
        <w:t xml:space="preserve"> Az Mk-1 övezetbe az üvegházas jellegű kertészeti tevékenységnek helyet adó nagytelkes területek tartoznak. Telekalakítás, beépítés szabályai:</w:t>
      </w:r>
    </w:p>
    <w:p w14:paraId="5C82647E"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t>Az övezetben a legkisebb beépíthető földrészlet nagysága 5000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w:t>
      </w:r>
    </w:p>
    <w:p w14:paraId="1156134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Az övezetben 5000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 xml:space="preserve">-es, vagy azt meghaladó, csak </w:t>
      </w:r>
      <w:proofErr w:type="gramStart"/>
      <w:r w:rsidRPr="00AF1C03">
        <w:rPr>
          <w:rFonts w:ascii="Times New Roman" w:eastAsia="Noto Sans CJK SC Regular" w:hAnsi="Times New Roman" w:cs="FreeSans"/>
          <w:sz w:val="24"/>
          <w:szCs w:val="24"/>
          <w:lang w:eastAsia="zh-CN" w:bidi="hi-IN"/>
        </w:rPr>
        <w:t>közterületről,</w:t>
      </w:r>
      <w:proofErr w:type="gramEnd"/>
      <w:r w:rsidRPr="00AF1C03">
        <w:rPr>
          <w:rFonts w:ascii="Times New Roman" w:eastAsia="Noto Sans CJK SC Regular" w:hAnsi="Times New Roman" w:cs="FreeSans"/>
          <w:sz w:val="24"/>
          <w:szCs w:val="24"/>
          <w:lang w:eastAsia="zh-CN" w:bidi="hi-IN"/>
        </w:rPr>
        <w:t xml:space="preserve"> vagy magánútról megközelíthető új földrészletek alakíthatók ki, melyek minimális szélessége: 50,0 m.</w:t>
      </w:r>
    </w:p>
    <w:p w14:paraId="2E2EA55F"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A földrészleteken gazdasági, raktározási, logisztikai épületek helyezhető el, legfeljebb 10%-os beépítettséggel. Az épületekben az ideiglenes tartózkodás is biztosítható.</w:t>
      </w:r>
    </w:p>
    <w:p w14:paraId="4E8AFCC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A megengedett legnagyobb épületmagasság 6,5 m, növénytermesztés szolgáló üvegház és fóliasátor esetében 9 m.</w:t>
      </w:r>
    </w:p>
    <w:p w14:paraId="45108B9A"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t>Az övezetben az OTÉK 29. §-ban rögzített előírások figyelembevételével lakás azon a telken helyezhető el, ahol a vezetékes ivóvíz, elektromos energia és burkolt út biztosított.</w:t>
      </w:r>
    </w:p>
    <w:p w14:paraId="26C871F5"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t xml:space="preserve">Az épület a növényzeti, domborzati, megközelítési, </w:t>
      </w:r>
      <w:proofErr w:type="gramStart"/>
      <w:r w:rsidRPr="00AF1C03">
        <w:rPr>
          <w:rFonts w:ascii="Times New Roman" w:eastAsia="Noto Sans CJK SC Regular" w:hAnsi="Times New Roman" w:cs="FreeSans"/>
          <w:sz w:val="24"/>
          <w:szCs w:val="24"/>
          <w:lang w:eastAsia="zh-CN" w:bidi="hi-IN"/>
        </w:rPr>
        <w:t>tájolási,</w:t>
      </w:r>
      <w:proofErr w:type="gramEnd"/>
      <w:r w:rsidRPr="00AF1C03">
        <w:rPr>
          <w:rFonts w:ascii="Times New Roman" w:eastAsia="Noto Sans CJK SC Regular" w:hAnsi="Times New Roman" w:cs="FreeSans"/>
          <w:sz w:val="24"/>
          <w:szCs w:val="24"/>
          <w:lang w:eastAsia="zh-CN" w:bidi="hi-IN"/>
        </w:rPr>
        <w:t xml:space="preserve"> stb. adottságoknak megfelelően a telken szabadon elhelyezhető.</w:t>
      </w:r>
    </w:p>
    <w:p w14:paraId="72C883C4"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g)</w:t>
      </w:r>
      <w:r w:rsidRPr="00AF1C03">
        <w:rPr>
          <w:rFonts w:ascii="Times New Roman" w:eastAsia="Noto Sans CJK SC Regular" w:hAnsi="Times New Roman" w:cs="FreeSans"/>
          <w:sz w:val="24"/>
          <w:szCs w:val="24"/>
          <w:lang w:eastAsia="zh-CN" w:bidi="hi-IN"/>
        </w:rPr>
        <w:tab/>
        <w:t>Épület a telekhatártól legalább 1,5 m távolságban helyezhető el.</w:t>
      </w:r>
    </w:p>
    <w:p w14:paraId="1173E626" w14:textId="77777777" w:rsidR="00AF1C03" w:rsidRPr="00AF1C03" w:rsidRDefault="00AF1C03" w:rsidP="00AF1C03">
      <w:pPr>
        <w:suppressAutoHyphens/>
        <w:spacing w:after="24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w:t>
      </w:r>
      <w:r w:rsidRPr="00AF1C03">
        <w:rPr>
          <w:rFonts w:ascii="Times New Roman" w:eastAsia="Noto Sans CJK SC Regular" w:hAnsi="Times New Roman" w:cs="FreeSans"/>
          <w:sz w:val="24"/>
          <w:szCs w:val="24"/>
          <w:lang w:eastAsia="zh-CN" w:bidi="hi-IN"/>
        </w:rPr>
        <w:tab/>
        <w:t xml:space="preserve">A szomszédos telektől olyan távolságokat kell megtartani, hogy az elhelyezni kívánt épület mellékfunkciói (pl. pince földdombja, épület körüli </w:t>
      </w:r>
      <w:proofErr w:type="gramStart"/>
      <w:r w:rsidRPr="00AF1C03">
        <w:rPr>
          <w:rFonts w:ascii="Times New Roman" w:eastAsia="Noto Sans CJK SC Regular" w:hAnsi="Times New Roman" w:cs="FreeSans"/>
          <w:sz w:val="24"/>
          <w:szCs w:val="24"/>
          <w:lang w:eastAsia="zh-CN" w:bidi="hi-IN"/>
        </w:rPr>
        <w:t>víztelenítés,</w:t>
      </w:r>
      <w:proofErr w:type="gramEnd"/>
      <w:r w:rsidRPr="00AF1C03">
        <w:rPr>
          <w:rFonts w:ascii="Times New Roman" w:eastAsia="Noto Sans CJK SC Regular" w:hAnsi="Times New Roman" w:cs="FreeSans"/>
          <w:sz w:val="24"/>
          <w:szCs w:val="24"/>
          <w:lang w:eastAsia="zh-CN" w:bidi="hi-IN"/>
        </w:rPr>
        <w:t xml:space="preserve"> stb.) a szomszédos telkek használatát ne zavarják. Egymáshoz közeli épület elhelyezés esetén az Országos Tűzvédelmi Szabályzatban előírt tűztávolságot kell megtartani.</w:t>
      </w:r>
    </w:p>
    <w:p w14:paraId="265101AB"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(6)</w:t>
      </w:r>
      <w:r w:rsidRPr="00AF1C03">
        <w:rPr>
          <w:rFonts w:ascii="Times New Roman" w:eastAsia="Noto Sans CJK SC Regular" w:hAnsi="Times New Roman" w:cs="FreeSans"/>
          <w:sz w:val="24"/>
          <w:szCs w:val="24"/>
          <w:vertAlign w:val="superscript"/>
          <w:lang w:eastAsia="zh-CN" w:bidi="hi-IN"/>
        </w:rPr>
        <w:footnoteReference w:id="46"/>
      </w:r>
      <w:r w:rsidRPr="00AF1C03">
        <w:rPr>
          <w:rFonts w:ascii="Times New Roman" w:eastAsia="Noto Sans CJK SC Regular" w:hAnsi="Times New Roman" w:cs="FreeSans"/>
          <w:sz w:val="24"/>
          <w:szCs w:val="24"/>
          <w:lang w:eastAsia="zh-CN" w:bidi="hi-IN"/>
        </w:rPr>
        <w:t xml:space="preserve"> Mezőgazdasági területen lakóépület, szőlő, gyümölcsös és kert művelési ágban 3.000 m2, egyéb művelési ág esetén 6.000 m2 telekfelület felett helyezhető el úgy, hogy a 3,0%-os beépítettség felét nem haladhatja meg. A különálló lakóépület épületmagasság a legfeljebb 6,0 m lehet, és ezt az értéket az utcai homlokzat homlokzatmagassága külön számítva sem haladhatja meg.</w:t>
      </w:r>
    </w:p>
    <w:p w14:paraId="0CB9CA0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(7) Belterületi kertterület a szabályozási terven (</w:t>
      </w:r>
      <w:r w:rsidRPr="00AF1C03">
        <w:rPr>
          <w:rFonts w:ascii="Times New Roman" w:eastAsia="Noto Sans CJK SC Regular" w:hAnsi="Times New Roman" w:cs="FreeSans"/>
          <w:b/>
          <w:bCs/>
          <w:sz w:val="24"/>
          <w:szCs w:val="24"/>
          <w:lang w:eastAsia="zh-CN" w:bidi="hi-IN"/>
        </w:rPr>
        <w:t>Mk-0)</w:t>
      </w:r>
      <w:r w:rsidRPr="00AF1C03">
        <w:rPr>
          <w:rFonts w:ascii="Times New Roman" w:eastAsia="Noto Sans CJK SC Regular" w:hAnsi="Times New Roman" w:cs="FreeSans"/>
          <w:sz w:val="24"/>
          <w:szCs w:val="24"/>
          <w:lang w:eastAsia="zh-CN" w:bidi="hi-IN"/>
        </w:rPr>
        <w:t xml:space="preserve"> jellel jelölt terület.</w:t>
      </w:r>
    </w:p>
    <w:p w14:paraId="4E872369"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területen csak a kertgazdálkodáshoz szükséges pince, présház, gyümölcstároló épülhet maximum 30 m</w:t>
      </w:r>
      <w:r w:rsidRPr="00AF1C03">
        <w:rPr>
          <w:rFonts w:ascii="Times New Roman" w:eastAsia="Noto Sans CJK SC Regular" w:hAnsi="Times New Roman" w:cs="FreeSans"/>
          <w:sz w:val="24"/>
          <w:szCs w:val="24"/>
          <w:vertAlign w:val="superscript"/>
          <w:lang w:eastAsia="zh-CN" w:bidi="hi-IN"/>
        </w:rPr>
        <w:t>2</w:t>
      </w:r>
      <w:r w:rsidRPr="00AF1C03">
        <w:rPr>
          <w:rFonts w:ascii="Times New Roman" w:eastAsia="Noto Sans CJK SC Regular" w:hAnsi="Times New Roman" w:cs="FreeSans"/>
          <w:sz w:val="24"/>
          <w:szCs w:val="24"/>
          <w:lang w:eastAsia="zh-CN" w:bidi="hi-IN"/>
        </w:rPr>
        <w:t>nagyságban,</w:t>
      </w:r>
    </w:p>
    <w:p w14:paraId="316662F0"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(8) Szennyvíztisztítóban keletkező szennyvíz, szennyvíziszap és a településen keletkező egyéb nem veszélyes hulladék, valamint hígtrágya csak a talaj szennyezése nélkül helyezhető ki termőföldre, a talajvédelmi hatóság engedélyével.</w:t>
      </w:r>
    </w:p>
    <w:p w14:paraId="3FEE6B54"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32. K jelű Különleges beépítésre nem szánt övezet</w:t>
      </w:r>
    </w:p>
    <w:p w14:paraId="38983CB3"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37. §</w:t>
      </w:r>
      <w:r w:rsidRPr="00AF1C03">
        <w:rPr>
          <w:rFonts w:ascii="Times New Roman" w:eastAsia="Noto Sans CJK SC Regular" w:hAnsi="Times New Roman" w:cs="FreeSans"/>
          <w:b/>
          <w:bCs/>
          <w:sz w:val="24"/>
          <w:szCs w:val="24"/>
          <w:vertAlign w:val="superscript"/>
          <w:lang w:eastAsia="zh-CN" w:bidi="hi-IN"/>
        </w:rPr>
        <w:footnoteReference w:id="47"/>
      </w:r>
    </w:p>
    <w:p w14:paraId="435D67EF"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Az adott jelű övezetben a megjelölt funkciót kiszolgáló épületek helyezhetők el.</w:t>
      </w:r>
    </w:p>
    <w:p w14:paraId="71690B8C"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w:t>
      </w:r>
      <w:r w:rsidRPr="00AF1C03">
        <w:rPr>
          <w:rFonts w:ascii="Times New Roman" w:eastAsia="Noto Sans CJK SC Regular" w:hAnsi="Times New Roman" w:cs="FreeSans"/>
          <w:sz w:val="24"/>
          <w:szCs w:val="24"/>
          <w:lang w:eastAsia="zh-CN" w:bidi="hi-IN"/>
        </w:rPr>
        <w:tab/>
      </w:r>
      <w:proofErr w:type="spellStart"/>
      <w:r w:rsidRPr="00AF1C03">
        <w:rPr>
          <w:rFonts w:ascii="Times New Roman" w:eastAsia="Noto Sans CJK SC Regular" w:hAnsi="Times New Roman" w:cs="FreeSans"/>
          <w:sz w:val="24"/>
          <w:szCs w:val="24"/>
          <w:lang w:eastAsia="zh-CN" w:bidi="hi-IN"/>
        </w:rPr>
        <w:t>Kb-Kt</w:t>
      </w:r>
      <w:proofErr w:type="spellEnd"/>
      <w:r w:rsidRPr="00AF1C03">
        <w:rPr>
          <w:rFonts w:ascii="Times New Roman" w:eastAsia="Noto Sans CJK SC Regular" w:hAnsi="Times New Roman" w:cs="FreeSans"/>
          <w:sz w:val="24"/>
          <w:szCs w:val="24"/>
          <w:lang w:eastAsia="zh-CN" w:bidi="hi-IN"/>
        </w:rPr>
        <w:t xml:space="preserve"> jelű övezet (burkolt vagy fásított köztér terület)</w:t>
      </w:r>
    </w:p>
    <w:p w14:paraId="65ECDDE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2 000 m2</w:t>
      </w:r>
    </w:p>
    <w:p w14:paraId="4B093A2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ab)</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30 m</w:t>
      </w:r>
    </w:p>
    <w:p w14:paraId="3C0A0C6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beépítési mód: szabadon álló</w:t>
      </w:r>
    </w:p>
    <w:p w14:paraId="688B3B9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ad)</w:t>
      </w:r>
      <w:r w:rsidRPr="00AF1C03">
        <w:rPr>
          <w:rFonts w:ascii="Times New Roman" w:eastAsia="Noto Sans CJK SC Regular" w:hAnsi="Times New Roman" w:cs="FreeSans"/>
          <w:sz w:val="24"/>
          <w:szCs w:val="24"/>
          <w:lang w:eastAsia="zh-CN" w:bidi="hi-IN"/>
        </w:rPr>
        <w:tab/>
        <w:t>A megengedett legnagyobb épületmagasság: 5,0 m</w:t>
      </w:r>
    </w:p>
    <w:p w14:paraId="4078E33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5 %</w:t>
      </w:r>
    </w:p>
    <w:p w14:paraId="78B1C85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af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57607CA3"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w:t>
      </w:r>
      <w:r w:rsidRPr="00AF1C03">
        <w:rPr>
          <w:rFonts w:ascii="Times New Roman" w:eastAsia="Noto Sans CJK SC Regular" w:hAnsi="Times New Roman" w:cs="FreeSans"/>
          <w:sz w:val="24"/>
          <w:szCs w:val="24"/>
          <w:lang w:eastAsia="zh-CN" w:bidi="hi-IN"/>
        </w:rPr>
        <w:tab/>
        <w:t>K-v jelű övezet (vásártér terület)</w:t>
      </w:r>
    </w:p>
    <w:p w14:paraId="2B9A65F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nincs kikötés m2</w:t>
      </w:r>
    </w:p>
    <w:p w14:paraId="5D45712B"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nincs kikötés m</w:t>
      </w:r>
    </w:p>
    <w:p w14:paraId="4C13555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1CBCBDF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5,0 m</w:t>
      </w:r>
    </w:p>
    <w:p w14:paraId="0FD0C01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be)</w:t>
      </w:r>
      <w:r w:rsidRPr="00AF1C03">
        <w:rPr>
          <w:rFonts w:ascii="Times New Roman" w:eastAsia="Noto Sans CJK SC Regular" w:hAnsi="Times New Roman" w:cs="FreeSans"/>
          <w:sz w:val="24"/>
          <w:szCs w:val="24"/>
          <w:lang w:eastAsia="zh-CN" w:bidi="hi-IN"/>
        </w:rPr>
        <w:tab/>
        <w:t>A beépítettség megengedett legnagyobb mértéke: 10 %</w:t>
      </w:r>
    </w:p>
    <w:p w14:paraId="5666FD6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bf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50 %</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4813AB89"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w:t>
      </w:r>
      <w:r w:rsidRPr="00AF1C03">
        <w:rPr>
          <w:rFonts w:ascii="Times New Roman" w:eastAsia="Noto Sans CJK SC Regular" w:hAnsi="Times New Roman" w:cs="FreeSans"/>
          <w:sz w:val="24"/>
          <w:szCs w:val="24"/>
          <w:lang w:eastAsia="zh-CN" w:bidi="hi-IN"/>
        </w:rPr>
        <w:tab/>
        <w:t>K-t jelű övezet (temető, kálvária terület)</w:t>
      </w:r>
    </w:p>
    <w:p w14:paraId="35A8882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nincs kikötés m2</w:t>
      </w:r>
    </w:p>
    <w:p w14:paraId="1D7D054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nincs kikötés m</w:t>
      </w:r>
    </w:p>
    <w:p w14:paraId="60407A5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24A14321"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cd)</w:t>
      </w:r>
      <w:r w:rsidRPr="00AF1C03">
        <w:rPr>
          <w:rFonts w:ascii="Times New Roman" w:eastAsia="Noto Sans CJK SC Regular" w:hAnsi="Times New Roman" w:cs="FreeSans"/>
          <w:sz w:val="24"/>
          <w:szCs w:val="24"/>
          <w:lang w:eastAsia="zh-CN" w:bidi="hi-IN"/>
        </w:rPr>
        <w:tab/>
        <w:t>A megengedett legnagyobb épületmagasság: 7,0 m - a legnagyobb magasság értékét legfeljebb 8 méterrel meghaladhatja a harangláb, harangtorony magassága.</w:t>
      </w:r>
    </w:p>
    <w:p w14:paraId="59990A5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10 %</w:t>
      </w:r>
    </w:p>
    <w:p w14:paraId="5F2DFAFA"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cf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 - A temető telekhatára mentén védőfásítás létesítendő.</w:t>
      </w:r>
      <w:r w:rsidRPr="00AF1C03">
        <w:rPr>
          <w:rFonts w:ascii="Times New Roman" w:eastAsia="Noto Sans CJK SC Regular" w:hAnsi="Times New Roman" w:cs="FreeSans"/>
          <w:sz w:val="24"/>
          <w:szCs w:val="24"/>
          <w:lang w:eastAsia="zh-CN" w:bidi="hi-IN"/>
        </w:rPr>
        <w:tab/>
        <w:t xml:space="preserve"> </w:t>
      </w:r>
      <w:r w:rsidRPr="00AF1C03">
        <w:rPr>
          <w:rFonts w:ascii="Times New Roman" w:eastAsia="Noto Sans CJK SC Regular" w:hAnsi="Times New Roman" w:cs="FreeSans"/>
          <w:sz w:val="24"/>
          <w:szCs w:val="24"/>
          <w:lang w:eastAsia="zh-CN" w:bidi="hi-IN"/>
        </w:rPr>
        <w:br/>
      </w:r>
    </w:p>
    <w:p w14:paraId="02022716" w14:textId="77777777"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w:t>
      </w:r>
      <w:r w:rsidRPr="00AF1C03">
        <w:rPr>
          <w:rFonts w:ascii="Times New Roman" w:eastAsia="Noto Sans CJK SC Regular" w:hAnsi="Times New Roman" w:cs="FreeSans"/>
          <w:sz w:val="24"/>
          <w:szCs w:val="24"/>
          <w:lang w:eastAsia="zh-CN" w:bidi="hi-IN"/>
        </w:rPr>
        <w:tab/>
        <w:t>K-E jelű övezet (emlékhely)</w:t>
      </w:r>
    </w:p>
    <w:p w14:paraId="27A2177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da)</w:t>
      </w:r>
      <w:r w:rsidRPr="00AF1C03">
        <w:rPr>
          <w:rFonts w:ascii="Times New Roman" w:eastAsia="Noto Sans CJK SC Regular" w:hAnsi="Times New Roman" w:cs="FreeSans"/>
          <w:sz w:val="24"/>
          <w:szCs w:val="24"/>
          <w:lang w:eastAsia="zh-CN" w:bidi="hi-IN"/>
        </w:rPr>
        <w:tab/>
        <w:t>A kialakítható legkisebb telekterület méret: nincs kikötés m2</w:t>
      </w:r>
    </w:p>
    <w:p w14:paraId="1069F01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db)</w:t>
      </w:r>
      <w:r w:rsidRPr="00AF1C03">
        <w:rPr>
          <w:rFonts w:ascii="Times New Roman" w:eastAsia="Noto Sans CJK SC Regular" w:hAnsi="Times New Roman" w:cs="FreeSans"/>
          <w:sz w:val="24"/>
          <w:szCs w:val="24"/>
          <w:lang w:eastAsia="zh-CN" w:bidi="hi-IN"/>
        </w:rPr>
        <w:tab/>
        <w:t xml:space="preserve">A kialakítható telek legkisebb szélességi </w:t>
      </w:r>
      <w:proofErr w:type="gramStart"/>
      <w:r w:rsidRPr="00AF1C03">
        <w:rPr>
          <w:rFonts w:ascii="Times New Roman" w:eastAsia="Noto Sans CJK SC Regular" w:hAnsi="Times New Roman" w:cs="FreeSans"/>
          <w:sz w:val="24"/>
          <w:szCs w:val="24"/>
          <w:lang w:eastAsia="zh-CN" w:bidi="hi-IN"/>
        </w:rPr>
        <w:t>mérete :</w:t>
      </w:r>
      <w:proofErr w:type="gramEnd"/>
      <w:r w:rsidRPr="00AF1C03">
        <w:rPr>
          <w:rFonts w:ascii="Times New Roman" w:eastAsia="Noto Sans CJK SC Regular" w:hAnsi="Times New Roman" w:cs="FreeSans"/>
          <w:sz w:val="24"/>
          <w:szCs w:val="24"/>
          <w:lang w:eastAsia="zh-CN" w:bidi="hi-IN"/>
        </w:rPr>
        <w:t xml:space="preserve"> nincs kikötés m</w:t>
      </w:r>
    </w:p>
    <w:p w14:paraId="4B2D83D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dc)</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2C28B4B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6,0 m</w:t>
      </w:r>
    </w:p>
    <w:p w14:paraId="30AA8F6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de)</w:t>
      </w:r>
      <w:r w:rsidRPr="00AF1C03">
        <w:rPr>
          <w:rFonts w:ascii="Times New Roman" w:eastAsia="Noto Sans CJK SC Regular" w:hAnsi="Times New Roman" w:cs="FreeSans"/>
          <w:sz w:val="24"/>
          <w:szCs w:val="24"/>
          <w:lang w:eastAsia="zh-CN" w:bidi="hi-IN"/>
        </w:rPr>
        <w:tab/>
        <w:t>A beépítettség megengedett legnagyobb mértéke: 10 %</w:t>
      </w:r>
    </w:p>
    <w:p w14:paraId="1A4B321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df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2003B237" w14:textId="77777777" w:rsidR="00AF1C03" w:rsidRDefault="00AF1C03"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51CE4D03" w14:textId="2B315E84"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48"/>
      </w:r>
      <w:r w:rsidRPr="00AF1C03">
        <w:rPr>
          <w:rFonts w:ascii="Times New Roman" w:eastAsia="Noto Sans CJK SC Regular" w:hAnsi="Times New Roman" w:cs="FreeSans"/>
          <w:b/>
          <w:bCs/>
          <w:i/>
          <w:iCs/>
          <w:sz w:val="24"/>
          <w:szCs w:val="24"/>
          <w:lang w:eastAsia="zh-CN" w:bidi="hi-IN"/>
        </w:rPr>
        <w:t>K-am jelű övezet (autómosó)</w:t>
      </w:r>
    </w:p>
    <w:p w14:paraId="726D5B0E"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i/>
          <w:iCs/>
          <w:sz w:val="24"/>
          <w:szCs w:val="24"/>
          <w:lang w:eastAsia="zh-CN" w:bidi="hi-IN"/>
        </w:rPr>
        <w:t>A kialakítható legkisebb telekterület méret nincs kikötés</w:t>
      </w:r>
    </w:p>
    <w:p w14:paraId="684B28A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eb)</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i/>
          <w:iCs/>
          <w:sz w:val="24"/>
          <w:szCs w:val="24"/>
          <w:lang w:eastAsia="zh-CN" w:bidi="hi-IN"/>
        </w:rPr>
        <w:t>A kialakítható telek legkisebb szélességi mérete nincs kikötés</w:t>
      </w:r>
    </w:p>
    <w:p w14:paraId="2663CFE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i/>
          <w:iCs/>
          <w:sz w:val="24"/>
          <w:szCs w:val="24"/>
          <w:lang w:eastAsia="zh-CN" w:bidi="hi-IN"/>
        </w:rPr>
        <w:t xml:space="preserve">A beépítési mód </w:t>
      </w:r>
      <w:proofErr w:type="spellStart"/>
      <w:r w:rsidRPr="00AF1C03">
        <w:rPr>
          <w:rFonts w:ascii="Times New Roman" w:eastAsia="Noto Sans CJK SC Regular" w:hAnsi="Times New Roman" w:cs="FreeSans"/>
          <w:i/>
          <w:iCs/>
          <w:sz w:val="24"/>
          <w:szCs w:val="24"/>
          <w:lang w:eastAsia="zh-CN" w:bidi="hi-IN"/>
        </w:rPr>
        <w:t>szabadonálló</w:t>
      </w:r>
      <w:proofErr w:type="spellEnd"/>
    </w:p>
    <w:p w14:paraId="5E2BE26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i/>
          <w:iCs/>
          <w:sz w:val="24"/>
          <w:szCs w:val="24"/>
          <w:lang w:eastAsia="zh-CN" w:bidi="hi-IN"/>
        </w:rPr>
        <w:t>A megengedett legnagyobb beépítési magasság 5,0 m</w:t>
      </w:r>
    </w:p>
    <w:p w14:paraId="549A660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i/>
          <w:iCs/>
          <w:sz w:val="24"/>
          <w:szCs w:val="24"/>
          <w:lang w:eastAsia="zh-CN" w:bidi="hi-IN"/>
        </w:rPr>
        <w:t xml:space="preserve">A beépítettség megengedett legnagyobb mértéke 10% </w:t>
      </w:r>
    </w:p>
    <w:p w14:paraId="424A2DF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ef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i/>
          <w:iCs/>
          <w:sz w:val="24"/>
          <w:szCs w:val="24"/>
          <w:lang w:eastAsia="zh-CN" w:bidi="hi-IN"/>
        </w:rPr>
        <w:t>A zöldfelület legkisebb mértéke</w:t>
      </w:r>
      <w:r w:rsidRPr="00AF1C03">
        <w:rPr>
          <w:rFonts w:ascii="Times New Roman" w:eastAsia="Noto Sans CJK SC Regular" w:hAnsi="Times New Roman" w:cs="FreeSans"/>
          <w:sz w:val="24"/>
          <w:szCs w:val="24"/>
          <w:lang w:eastAsia="zh-CN" w:bidi="hi-IN"/>
        </w:rPr>
        <w:t xml:space="preserve"> </w:t>
      </w:r>
      <w:r w:rsidRPr="00AF1C03">
        <w:rPr>
          <w:rFonts w:ascii="Times New Roman" w:eastAsia="Noto Sans CJK SC Regular" w:hAnsi="Times New Roman" w:cs="FreeSans"/>
          <w:i/>
          <w:iCs/>
          <w:sz w:val="24"/>
          <w:szCs w:val="24"/>
          <w:lang w:eastAsia="zh-CN" w:bidi="hi-IN"/>
        </w:rPr>
        <w:t>40%</w:t>
      </w:r>
    </w:p>
    <w:p w14:paraId="3B8B29C0" w14:textId="77777777" w:rsidR="00AF1C03" w:rsidRDefault="00AF1C03"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32D1E80C" w14:textId="48D8ADAA"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49"/>
      </w:r>
      <w:proofErr w:type="spellStart"/>
      <w:r w:rsidRPr="00AF1C03">
        <w:rPr>
          <w:rFonts w:ascii="Times New Roman" w:eastAsia="Noto Sans CJK SC Regular" w:hAnsi="Times New Roman" w:cs="FreeSans"/>
          <w:sz w:val="24"/>
          <w:szCs w:val="24"/>
          <w:lang w:eastAsia="zh-CN" w:bidi="hi-IN"/>
        </w:rPr>
        <w:t>Kb-lgy</w:t>
      </w:r>
      <w:proofErr w:type="spellEnd"/>
      <w:r w:rsidRPr="00AF1C03">
        <w:rPr>
          <w:rFonts w:ascii="Times New Roman" w:eastAsia="Noto Sans CJK SC Regular" w:hAnsi="Times New Roman" w:cs="FreeSans"/>
          <w:sz w:val="24"/>
          <w:szCs w:val="24"/>
          <w:lang w:eastAsia="zh-CN" w:bidi="hi-IN"/>
        </w:rPr>
        <w:t xml:space="preserve"> jelű övezet (lovas- </w:t>
      </w:r>
      <w:proofErr w:type="spellStart"/>
      <w:r w:rsidRPr="00AF1C03">
        <w:rPr>
          <w:rFonts w:ascii="Times New Roman" w:eastAsia="Noto Sans CJK SC Regular" w:hAnsi="Times New Roman" w:cs="FreeSans"/>
          <w:sz w:val="24"/>
          <w:szCs w:val="24"/>
          <w:lang w:eastAsia="zh-CN" w:bidi="hi-IN"/>
        </w:rPr>
        <w:t>gyógyterápiát</w:t>
      </w:r>
      <w:proofErr w:type="spellEnd"/>
      <w:r w:rsidRPr="00AF1C03">
        <w:rPr>
          <w:rFonts w:ascii="Times New Roman" w:eastAsia="Noto Sans CJK SC Regular" w:hAnsi="Times New Roman" w:cs="FreeSans"/>
          <w:sz w:val="24"/>
          <w:szCs w:val="24"/>
          <w:lang w:eastAsia="zh-CN" w:bidi="hi-IN"/>
        </w:rPr>
        <w:t xml:space="preserve"> szolgáló)</w:t>
      </w:r>
    </w:p>
    <w:p w14:paraId="39BFD83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fa)</w:t>
      </w:r>
      <w:r w:rsidRPr="00AF1C03">
        <w:rPr>
          <w:rFonts w:ascii="Times New Roman" w:eastAsia="Noto Sans CJK SC Regular" w:hAnsi="Times New Roman" w:cs="FreeSans"/>
          <w:sz w:val="24"/>
          <w:szCs w:val="24"/>
          <w:lang w:eastAsia="zh-CN" w:bidi="hi-IN"/>
        </w:rPr>
        <w:tab/>
        <w:t>A kialakítható legkisebb telekterület méret: 2000 m2</w:t>
      </w:r>
    </w:p>
    <w:p w14:paraId="0FD7B218"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20 m2</w:t>
      </w:r>
    </w:p>
    <w:p w14:paraId="60D807F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5AB5EF2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6,0 m</w:t>
      </w:r>
    </w:p>
    <w:p w14:paraId="10A5CC3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beépítettség megengedett legnagyobb mértéke: 10 %</w:t>
      </w:r>
    </w:p>
    <w:p w14:paraId="43985AA2"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ff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40 %</w:t>
      </w:r>
    </w:p>
    <w:p w14:paraId="3ABACE28" w14:textId="77777777" w:rsidR="00AF1C03" w:rsidRDefault="00AF1C03"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46D9CDF8" w14:textId="64CD802B"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g)</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sz w:val="24"/>
          <w:szCs w:val="24"/>
          <w:vertAlign w:val="superscript"/>
          <w:lang w:eastAsia="zh-CN" w:bidi="hi-IN"/>
        </w:rPr>
        <w:footnoteReference w:id="50"/>
      </w:r>
      <w:r w:rsidRPr="00AF1C03">
        <w:rPr>
          <w:rFonts w:ascii="Times New Roman" w:eastAsia="Noto Sans CJK SC Regular" w:hAnsi="Times New Roman" w:cs="FreeSans"/>
          <w:sz w:val="24"/>
          <w:szCs w:val="24"/>
          <w:lang w:eastAsia="zh-CN" w:bidi="hi-IN"/>
        </w:rPr>
        <w:t>K-köz jelű övezet (mérnökségi telep)</w:t>
      </w:r>
    </w:p>
    <w:p w14:paraId="2CBF8A1F"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ga</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legkisebb telekterület méret: 25000 m2</w:t>
      </w:r>
    </w:p>
    <w:p w14:paraId="4B2297BC"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w:t>
      </w:r>
    </w:p>
    <w:p w14:paraId="0923E44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40F987F5"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épületmagasság: 9,0 m (a sóraktár épület technológiai okból az értéket 2 méterrel meghaladhatja)</w:t>
      </w:r>
    </w:p>
    <w:p w14:paraId="3FE187C3"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ge</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beépítettség megengedett legnagyobb mértéke: 10 % </w:t>
      </w:r>
    </w:p>
    <w:p w14:paraId="4A2221CD"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gf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zöldfelület legkisebb mértéke: 20 %</w:t>
      </w:r>
    </w:p>
    <w:p w14:paraId="77A54E95" w14:textId="77777777" w:rsidR="00AF1C03" w:rsidRDefault="00AF1C03"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1A7786C6" w14:textId="2B83BAE3" w:rsidR="00AF1C03" w:rsidRPr="00AF1C03" w:rsidRDefault="00AF1C03" w:rsidP="00AF1C03">
      <w:pPr>
        <w:suppressAutoHyphens/>
        <w:spacing w:after="0" w:line="240" w:lineRule="auto"/>
        <w:ind w:left="580" w:hanging="56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w:t>
      </w:r>
      <w:r w:rsidRPr="00AF1C03">
        <w:rPr>
          <w:rFonts w:ascii="Times New Roman" w:eastAsia="Noto Sans CJK SC Regular" w:hAnsi="Times New Roman" w:cs="FreeSans"/>
          <w:i/>
          <w:iCs/>
          <w:sz w:val="24"/>
          <w:szCs w:val="24"/>
          <w:vertAlign w:val="superscript"/>
          <w:lang w:eastAsia="zh-CN" w:bidi="hi-IN"/>
        </w:rPr>
        <w:footnoteReference w:id="51"/>
      </w:r>
      <w:r w:rsidRPr="00AF1C03">
        <w:rPr>
          <w:rFonts w:ascii="Times New Roman" w:eastAsia="Noto Sans CJK SC Regular" w:hAnsi="Times New Roman" w:cs="FreeSans"/>
          <w:sz w:val="24"/>
          <w:szCs w:val="24"/>
          <w:lang w:eastAsia="zh-CN" w:bidi="hi-IN"/>
        </w:rPr>
        <w:tab/>
        <w:t>K-</w:t>
      </w:r>
      <w:proofErr w:type="spellStart"/>
      <w:r w:rsidRPr="00AF1C03">
        <w:rPr>
          <w:rFonts w:ascii="Times New Roman" w:eastAsia="Noto Sans CJK SC Regular" w:hAnsi="Times New Roman" w:cs="FreeSans"/>
          <w:sz w:val="24"/>
          <w:szCs w:val="24"/>
          <w:lang w:eastAsia="zh-CN" w:bidi="hi-IN"/>
        </w:rPr>
        <w:t>ap</w:t>
      </w:r>
      <w:proofErr w:type="spellEnd"/>
      <w:r w:rsidRPr="00AF1C03">
        <w:rPr>
          <w:rFonts w:ascii="Times New Roman" w:eastAsia="Noto Sans CJK SC Regular" w:hAnsi="Times New Roman" w:cs="FreeSans"/>
          <w:sz w:val="24"/>
          <w:szCs w:val="24"/>
          <w:lang w:eastAsia="zh-CN" w:bidi="hi-IN"/>
        </w:rPr>
        <w:t xml:space="preserve"> jelű övezet (autóbusz-pályaudvar)</w:t>
      </w:r>
    </w:p>
    <w:p w14:paraId="767A1079"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ha)</w:t>
      </w:r>
      <w:r w:rsidRPr="00AF1C03">
        <w:rPr>
          <w:rFonts w:ascii="Times New Roman" w:eastAsia="Noto Sans CJK SC Regular" w:hAnsi="Times New Roman" w:cs="FreeSans"/>
          <w:sz w:val="24"/>
          <w:szCs w:val="24"/>
          <w:lang w:eastAsia="zh-CN" w:bidi="hi-IN"/>
        </w:rPr>
        <w:tab/>
        <w:t>A kialakítható legkisebb telekterület méret: nincs kikötés</w:t>
      </w:r>
    </w:p>
    <w:p w14:paraId="43D6FB27"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hb</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kialakítható telek legkisebb szélességi mérete: nincs kikötés</w:t>
      </w:r>
    </w:p>
    <w:p w14:paraId="296DD12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hc</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 xml:space="preserve">A beépítési mód: </w:t>
      </w:r>
      <w:proofErr w:type="spellStart"/>
      <w:r w:rsidRPr="00AF1C03">
        <w:rPr>
          <w:rFonts w:ascii="Times New Roman" w:eastAsia="Noto Sans CJK SC Regular" w:hAnsi="Times New Roman" w:cs="FreeSans"/>
          <w:sz w:val="24"/>
          <w:szCs w:val="24"/>
          <w:lang w:eastAsia="zh-CN" w:bidi="hi-IN"/>
        </w:rPr>
        <w:t>szabadonálló</w:t>
      </w:r>
      <w:proofErr w:type="spellEnd"/>
    </w:p>
    <w:p w14:paraId="74FC76D0" w14:textId="77777777" w:rsidR="00AF1C03" w:rsidRPr="00AF1C03" w:rsidRDefault="00AF1C03" w:rsidP="00AF1C03">
      <w:pPr>
        <w:suppressAutoHyphens/>
        <w:spacing w:after="0" w:line="240" w:lineRule="auto"/>
        <w:ind w:left="980" w:hanging="400"/>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hd</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ab/>
        <w:t>A megengedett legnagyobb beépítési magasság: 6,0 m</w:t>
      </w:r>
    </w:p>
    <w:p w14:paraId="146700A0" w14:textId="77777777" w:rsidR="00AF1C03" w:rsidRPr="00AF1C03" w:rsidRDefault="00AF1C03" w:rsidP="00AF1C03">
      <w:pPr>
        <w:suppressAutoHyphens/>
        <w:spacing w:after="0" w:line="240" w:lineRule="auto"/>
        <w:ind w:left="981" w:hanging="403"/>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he)</w:t>
      </w:r>
      <w:r w:rsidRPr="00AF1C03">
        <w:rPr>
          <w:rFonts w:ascii="Times New Roman" w:eastAsia="Noto Sans CJK SC Regular" w:hAnsi="Times New Roman" w:cs="FreeSans"/>
          <w:sz w:val="24"/>
          <w:szCs w:val="24"/>
          <w:lang w:eastAsia="zh-CN" w:bidi="hi-IN"/>
        </w:rPr>
        <w:tab/>
        <w:t xml:space="preserve">A beépítettség megengedett legnagyobb mértéke: 10 % </w:t>
      </w:r>
    </w:p>
    <w:p w14:paraId="4E8FC5BA" w14:textId="77777777" w:rsidR="00AF1C03" w:rsidRDefault="00AF1C03" w:rsidP="00AF1C03">
      <w:pPr>
        <w:suppressAutoHyphens/>
        <w:spacing w:after="0" w:line="240" w:lineRule="auto"/>
        <w:ind w:left="567" w:firstLine="13"/>
        <w:jc w:val="both"/>
        <w:rPr>
          <w:rFonts w:ascii="Times New Roman" w:eastAsia="Noto Sans CJK SC Regular" w:hAnsi="Times New Roman" w:cs="FreeSans"/>
          <w:sz w:val="24"/>
          <w:szCs w:val="24"/>
          <w:lang w:eastAsia="zh-CN" w:bidi="hi-IN"/>
        </w:rPr>
      </w:pPr>
      <w:proofErr w:type="spellStart"/>
      <w:r w:rsidRPr="00AF1C03">
        <w:rPr>
          <w:rFonts w:ascii="Times New Roman" w:eastAsia="Noto Sans CJK SC Regular" w:hAnsi="Times New Roman" w:cs="FreeSans"/>
          <w:i/>
          <w:iCs/>
          <w:sz w:val="24"/>
          <w:szCs w:val="24"/>
          <w:lang w:eastAsia="zh-CN" w:bidi="hi-IN"/>
        </w:rPr>
        <w:t>hf</w:t>
      </w:r>
      <w:proofErr w:type="spellEnd"/>
      <w:r w:rsidRPr="00AF1C03">
        <w:rPr>
          <w:rFonts w:ascii="Times New Roman" w:eastAsia="Noto Sans CJK SC Regular" w:hAnsi="Times New Roman" w:cs="FreeSans"/>
          <w:i/>
          <w:iCs/>
          <w:sz w:val="24"/>
          <w:szCs w:val="24"/>
          <w:lang w:eastAsia="zh-CN" w:bidi="hi-IN"/>
        </w:rPr>
        <w:t>)</w:t>
      </w:r>
      <w:r w:rsidRPr="00AF1C03">
        <w:rPr>
          <w:rFonts w:ascii="Times New Roman" w:eastAsia="Noto Sans CJK SC Regular" w:hAnsi="Times New Roman" w:cs="FreeSans"/>
          <w:sz w:val="24"/>
          <w:szCs w:val="24"/>
          <w:lang w:eastAsia="zh-CN" w:bidi="hi-IN"/>
        </w:rPr>
        <w:t xml:space="preserve"> A zöldfelület legkisebb mértéke: nincs kikötés.</w:t>
      </w:r>
    </w:p>
    <w:p w14:paraId="630F2D51" w14:textId="77777777" w:rsidR="00AF1C03" w:rsidRDefault="00AF1C03" w:rsidP="00AF1C03">
      <w:pPr>
        <w:suppressAutoHyphens/>
        <w:spacing w:after="0" w:line="240" w:lineRule="auto"/>
        <w:ind w:left="580" w:hanging="560"/>
        <w:jc w:val="both"/>
        <w:rPr>
          <w:rFonts w:ascii="Times New Roman" w:eastAsia="Noto Serif CJK SC" w:hAnsi="Times New Roman" w:cs="Lohit Devanagari"/>
          <w:i/>
          <w:iCs/>
          <w:sz w:val="24"/>
          <w:szCs w:val="24"/>
          <w:lang w:eastAsia="zh-CN" w:bidi="hi-IN"/>
          <w14:ligatures w14:val="none"/>
        </w:rPr>
      </w:pPr>
    </w:p>
    <w:p w14:paraId="53E7DA8C" w14:textId="1BC4AC35" w:rsidR="00AF1C03" w:rsidRPr="000B2578" w:rsidRDefault="00AF1C03" w:rsidP="00AF1C03">
      <w:pPr>
        <w:suppressAutoHyphens/>
        <w:spacing w:after="0" w:line="240" w:lineRule="auto"/>
        <w:ind w:left="580" w:hanging="560"/>
        <w:jc w:val="both"/>
        <w:rPr>
          <w:rFonts w:ascii="Times New Roman" w:eastAsia="Noto Serif CJK SC" w:hAnsi="Times New Roman" w:cs="Lohit Devanagari"/>
          <w:sz w:val="24"/>
          <w:szCs w:val="24"/>
          <w:lang w:eastAsia="zh-CN" w:bidi="hi-IN"/>
          <w14:ligatures w14:val="none"/>
        </w:rPr>
      </w:pPr>
      <w:r w:rsidRPr="000B2578">
        <w:rPr>
          <w:rFonts w:ascii="Times New Roman" w:eastAsia="Noto Serif CJK SC" w:hAnsi="Times New Roman" w:cs="Lohit Devanagari"/>
          <w:i/>
          <w:iCs/>
          <w:sz w:val="24"/>
          <w:szCs w:val="24"/>
          <w:lang w:eastAsia="zh-CN" w:bidi="hi-IN"/>
          <w14:ligatures w14:val="none"/>
        </w:rPr>
        <w:t>i)</w:t>
      </w:r>
      <w:r>
        <w:rPr>
          <w:rStyle w:val="Lbjegyzet-hivatkozs"/>
          <w:rFonts w:ascii="Times New Roman" w:eastAsia="Noto Serif CJK SC" w:hAnsi="Times New Roman" w:cs="Lohit Devanagari"/>
          <w:i/>
          <w:iCs/>
          <w:sz w:val="24"/>
          <w:szCs w:val="24"/>
          <w:lang w:eastAsia="zh-CN" w:bidi="hi-IN"/>
          <w14:ligatures w14:val="none"/>
        </w:rPr>
        <w:footnoteReference w:id="52"/>
      </w:r>
      <w:r w:rsidRPr="000B2578">
        <w:rPr>
          <w:rFonts w:ascii="Times New Roman" w:eastAsia="Noto Serif CJK SC" w:hAnsi="Times New Roman" w:cs="Lohit Devanagari"/>
          <w:sz w:val="24"/>
          <w:szCs w:val="24"/>
          <w:lang w:eastAsia="zh-CN" w:bidi="hi-IN"/>
          <w14:ligatures w14:val="none"/>
        </w:rPr>
        <w:tab/>
        <w:t xml:space="preserve">K-ss jelű övezet (sport és szabadidő terület) </w:t>
      </w:r>
    </w:p>
    <w:p w14:paraId="00B815B0" w14:textId="77777777" w:rsidR="00AF1C03" w:rsidRPr="000B2578" w:rsidRDefault="00AF1C03" w:rsidP="00AF1C03">
      <w:pPr>
        <w:suppressAutoHyphens/>
        <w:spacing w:after="0" w:line="240" w:lineRule="auto"/>
        <w:ind w:left="980" w:hanging="400"/>
        <w:jc w:val="both"/>
        <w:rPr>
          <w:rFonts w:ascii="Times New Roman" w:eastAsia="Noto Serif CJK SC" w:hAnsi="Times New Roman" w:cs="Lohit Devanagari"/>
          <w:sz w:val="24"/>
          <w:szCs w:val="24"/>
          <w:lang w:eastAsia="zh-CN" w:bidi="hi-IN"/>
          <w14:ligatures w14:val="none"/>
        </w:rPr>
      </w:pPr>
      <w:proofErr w:type="spellStart"/>
      <w:r w:rsidRPr="000B2578">
        <w:rPr>
          <w:rFonts w:ascii="Times New Roman" w:eastAsia="Noto Serif CJK SC" w:hAnsi="Times New Roman" w:cs="Lohit Devanagari"/>
          <w:i/>
          <w:iCs/>
          <w:sz w:val="24"/>
          <w:szCs w:val="24"/>
          <w:lang w:eastAsia="zh-CN" w:bidi="hi-IN"/>
          <w14:ligatures w14:val="none"/>
        </w:rPr>
        <w:t>ia</w:t>
      </w:r>
      <w:proofErr w:type="spellEnd"/>
      <w:r w:rsidRPr="000B2578">
        <w:rPr>
          <w:rFonts w:ascii="Times New Roman" w:eastAsia="Noto Serif CJK SC" w:hAnsi="Times New Roman" w:cs="Lohit Devanagari"/>
          <w:i/>
          <w:iCs/>
          <w:sz w:val="24"/>
          <w:szCs w:val="24"/>
          <w:lang w:eastAsia="zh-CN" w:bidi="hi-IN"/>
          <w14:ligatures w14:val="none"/>
        </w:rPr>
        <w:t>)</w:t>
      </w:r>
      <w:r w:rsidRPr="000B2578">
        <w:rPr>
          <w:rFonts w:ascii="Times New Roman" w:eastAsia="Noto Serif CJK SC" w:hAnsi="Times New Roman" w:cs="Lohit Devanagari"/>
          <w:sz w:val="24"/>
          <w:szCs w:val="24"/>
          <w:lang w:eastAsia="zh-CN" w:bidi="hi-IN"/>
          <w14:ligatures w14:val="none"/>
        </w:rPr>
        <w:tab/>
        <w:t>A kialakítható legkisebb telekterület mértéke: 10.000 m2</w:t>
      </w:r>
    </w:p>
    <w:p w14:paraId="3124B8D6" w14:textId="77777777" w:rsidR="00AF1C03" w:rsidRPr="000B2578" w:rsidRDefault="00AF1C03" w:rsidP="00AF1C03">
      <w:pPr>
        <w:suppressAutoHyphens/>
        <w:spacing w:after="0" w:line="240" w:lineRule="auto"/>
        <w:ind w:left="980" w:hanging="400"/>
        <w:jc w:val="both"/>
        <w:rPr>
          <w:rFonts w:ascii="Times New Roman" w:eastAsia="Noto Serif CJK SC" w:hAnsi="Times New Roman" w:cs="Lohit Devanagari"/>
          <w:sz w:val="24"/>
          <w:szCs w:val="24"/>
          <w:lang w:eastAsia="zh-CN" w:bidi="hi-IN"/>
          <w14:ligatures w14:val="none"/>
        </w:rPr>
      </w:pPr>
      <w:proofErr w:type="spellStart"/>
      <w:r w:rsidRPr="000B2578">
        <w:rPr>
          <w:rFonts w:ascii="Times New Roman" w:eastAsia="Noto Serif CJK SC" w:hAnsi="Times New Roman" w:cs="Lohit Devanagari"/>
          <w:i/>
          <w:iCs/>
          <w:sz w:val="24"/>
          <w:szCs w:val="24"/>
          <w:lang w:eastAsia="zh-CN" w:bidi="hi-IN"/>
          <w14:ligatures w14:val="none"/>
        </w:rPr>
        <w:t>ib</w:t>
      </w:r>
      <w:proofErr w:type="spellEnd"/>
      <w:r w:rsidRPr="000B2578">
        <w:rPr>
          <w:rFonts w:ascii="Times New Roman" w:eastAsia="Noto Serif CJK SC" w:hAnsi="Times New Roman" w:cs="Lohit Devanagari"/>
          <w:i/>
          <w:iCs/>
          <w:sz w:val="24"/>
          <w:szCs w:val="24"/>
          <w:lang w:eastAsia="zh-CN" w:bidi="hi-IN"/>
          <w14:ligatures w14:val="none"/>
        </w:rPr>
        <w:t>)</w:t>
      </w:r>
      <w:r w:rsidRPr="000B2578">
        <w:rPr>
          <w:rFonts w:ascii="Times New Roman" w:eastAsia="Noto Serif CJK SC" w:hAnsi="Times New Roman" w:cs="Lohit Devanagari"/>
          <w:sz w:val="24"/>
          <w:szCs w:val="24"/>
          <w:lang w:eastAsia="zh-CN" w:bidi="hi-IN"/>
          <w14:ligatures w14:val="none"/>
        </w:rPr>
        <w:tab/>
        <w:t>A kialakítható telek legkisebb szélességi mérete: nincs kikötés m</w:t>
      </w:r>
    </w:p>
    <w:p w14:paraId="68D3B08C" w14:textId="77777777" w:rsidR="00AF1C03" w:rsidRPr="000B2578" w:rsidRDefault="00AF1C03" w:rsidP="00AF1C03">
      <w:pPr>
        <w:suppressAutoHyphens/>
        <w:spacing w:after="0" w:line="240" w:lineRule="auto"/>
        <w:ind w:left="980" w:hanging="400"/>
        <w:jc w:val="both"/>
        <w:rPr>
          <w:rFonts w:ascii="Times New Roman" w:eastAsia="Noto Serif CJK SC" w:hAnsi="Times New Roman" w:cs="Lohit Devanagari"/>
          <w:sz w:val="24"/>
          <w:szCs w:val="24"/>
          <w:lang w:eastAsia="zh-CN" w:bidi="hi-IN"/>
          <w14:ligatures w14:val="none"/>
        </w:rPr>
      </w:pPr>
      <w:proofErr w:type="spellStart"/>
      <w:r w:rsidRPr="000B2578">
        <w:rPr>
          <w:rFonts w:ascii="Times New Roman" w:eastAsia="Noto Serif CJK SC" w:hAnsi="Times New Roman" w:cs="Lohit Devanagari"/>
          <w:i/>
          <w:iCs/>
          <w:sz w:val="24"/>
          <w:szCs w:val="24"/>
          <w:lang w:eastAsia="zh-CN" w:bidi="hi-IN"/>
          <w14:ligatures w14:val="none"/>
        </w:rPr>
        <w:t>ic</w:t>
      </w:r>
      <w:proofErr w:type="spellEnd"/>
      <w:r w:rsidRPr="000B2578">
        <w:rPr>
          <w:rFonts w:ascii="Times New Roman" w:eastAsia="Noto Serif CJK SC" w:hAnsi="Times New Roman" w:cs="Lohit Devanagari"/>
          <w:i/>
          <w:iCs/>
          <w:sz w:val="24"/>
          <w:szCs w:val="24"/>
          <w:lang w:eastAsia="zh-CN" w:bidi="hi-IN"/>
          <w14:ligatures w14:val="none"/>
        </w:rPr>
        <w:t>)</w:t>
      </w:r>
      <w:r w:rsidRPr="000B2578">
        <w:rPr>
          <w:rFonts w:ascii="Times New Roman" w:eastAsia="Noto Serif CJK SC" w:hAnsi="Times New Roman" w:cs="Lohit Devanagari"/>
          <w:sz w:val="24"/>
          <w:szCs w:val="24"/>
          <w:lang w:eastAsia="zh-CN" w:bidi="hi-IN"/>
          <w14:ligatures w14:val="none"/>
        </w:rPr>
        <w:tab/>
        <w:t xml:space="preserve">A beépítési mód: </w:t>
      </w:r>
      <w:proofErr w:type="spellStart"/>
      <w:r w:rsidRPr="000B2578">
        <w:rPr>
          <w:rFonts w:ascii="Times New Roman" w:eastAsia="Noto Serif CJK SC" w:hAnsi="Times New Roman" w:cs="Lohit Devanagari"/>
          <w:sz w:val="24"/>
          <w:szCs w:val="24"/>
          <w:lang w:eastAsia="zh-CN" w:bidi="hi-IN"/>
          <w14:ligatures w14:val="none"/>
        </w:rPr>
        <w:t>szabadonálló</w:t>
      </w:r>
      <w:proofErr w:type="spellEnd"/>
    </w:p>
    <w:p w14:paraId="1C28E927" w14:textId="77777777" w:rsidR="00AF1C03" w:rsidRPr="000B2578" w:rsidRDefault="00AF1C03" w:rsidP="00AF1C03">
      <w:pPr>
        <w:suppressAutoHyphens/>
        <w:spacing w:after="0" w:line="240" w:lineRule="auto"/>
        <w:ind w:left="980" w:hanging="400"/>
        <w:jc w:val="both"/>
        <w:rPr>
          <w:rFonts w:ascii="Times New Roman" w:eastAsia="Noto Serif CJK SC" w:hAnsi="Times New Roman" w:cs="Lohit Devanagari"/>
          <w:sz w:val="24"/>
          <w:szCs w:val="24"/>
          <w:lang w:eastAsia="zh-CN" w:bidi="hi-IN"/>
          <w14:ligatures w14:val="none"/>
        </w:rPr>
      </w:pPr>
      <w:proofErr w:type="spellStart"/>
      <w:r w:rsidRPr="000B2578">
        <w:rPr>
          <w:rFonts w:ascii="Times New Roman" w:eastAsia="Noto Serif CJK SC" w:hAnsi="Times New Roman" w:cs="Lohit Devanagari"/>
          <w:i/>
          <w:iCs/>
          <w:sz w:val="24"/>
          <w:szCs w:val="24"/>
          <w:lang w:eastAsia="zh-CN" w:bidi="hi-IN"/>
          <w14:ligatures w14:val="none"/>
        </w:rPr>
        <w:t>id</w:t>
      </w:r>
      <w:proofErr w:type="spellEnd"/>
      <w:r w:rsidRPr="000B2578">
        <w:rPr>
          <w:rFonts w:ascii="Times New Roman" w:eastAsia="Noto Serif CJK SC" w:hAnsi="Times New Roman" w:cs="Lohit Devanagari"/>
          <w:i/>
          <w:iCs/>
          <w:sz w:val="24"/>
          <w:szCs w:val="24"/>
          <w:lang w:eastAsia="zh-CN" w:bidi="hi-IN"/>
          <w14:ligatures w14:val="none"/>
        </w:rPr>
        <w:t>)</w:t>
      </w:r>
      <w:r w:rsidRPr="000B2578">
        <w:rPr>
          <w:rFonts w:ascii="Times New Roman" w:eastAsia="Noto Serif CJK SC" w:hAnsi="Times New Roman" w:cs="Lohit Devanagari"/>
          <w:sz w:val="24"/>
          <w:szCs w:val="24"/>
          <w:lang w:eastAsia="zh-CN" w:bidi="hi-IN"/>
          <w14:ligatures w14:val="none"/>
        </w:rPr>
        <w:tab/>
        <w:t>A megengedett legnagyobb beépítési magasság: 12,0 m</w:t>
      </w:r>
    </w:p>
    <w:p w14:paraId="688549BE" w14:textId="77777777" w:rsidR="00AF1C03" w:rsidRPr="000B2578" w:rsidRDefault="00AF1C03" w:rsidP="00AF1C03">
      <w:pPr>
        <w:suppressAutoHyphens/>
        <w:spacing w:after="0" w:line="240" w:lineRule="auto"/>
        <w:ind w:left="980" w:hanging="400"/>
        <w:jc w:val="both"/>
        <w:rPr>
          <w:rFonts w:ascii="Times New Roman" w:eastAsia="Noto Serif CJK SC" w:hAnsi="Times New Roman" w:cs="Lohit Devanagari"/>
          <w:sz w:val="24"/>
          <w:szCs w:val="24"/>
          <w:lang w:eastAsia="zh-CN" w:bidi="hi-IN"/>
          <w14:ligatures w14:val="none"/>
        </w:rPr>
      </w:pPr>
      <w:proofErr w:type="spellStart"/>
      <w:r w:rsidRPr="000B2578">
        <w:rPr>
          <w:rFonts w:ascii="Times New Roman" w:eastAsia="Noto Serif CJK SC" w:hAnsi="Times New Roman" w:cs="Lohit Devanagari"/>
          <w:i/>
          <w:iCs/>
          <w:sz w:val="24"/>
          <w:szCs w:val="24"/>
          <w:lang w:eastAsia="zh-CN" w:bidi="hi-IN"/>
          <w14:ligatures w14:val="none"/>
        </w:rPr>
        <w:t>ie</w:t>
      </w:r>
      <w:proofErr w:type="spellEnd"/>
      <w:r w:rsidRPr="000B2578">
        <w:rPr>
          <w:rFonts w:ascii="Times New Roman" w:eastAsia="Noto Serif CJK SC" w:hAnsi="Times New Roman" w:cs="Lohit Devanagari"/>
          <w:i/>
          <w:iCs/>
          <w:sz w:val="24"/>
          <w:szCs w:val="24"/>
          <w:lang w:eastAsia="zh-CN" w:bidi="hi-IN"/>
          <w14:ligatures w14:val="none"/>
        </w:rPr>
        <w:t>)</w:t>
      </w:r>
      <w:r w:rsidRPr="000B2578">
        <w:rPr>
          <w:rFonts w:ascii="Times New Roman" w:eastAsia="Noto Serif CJK SC" w:hAnsi="Times New Roman" w:cs="Lohit Devanagari"/>
          <w:sz w:val="24"/>
          <w:szCs w:val="24"/>
          <w:lang w:eastAsia="zh-CN" w:bidi="hi-IN"/>
          <w14:ligatures w14:val="none"/>
        </w:rPr>
        <w:tab/>
        <w:t>A beépítettség megengedett legnagyobb mértéke: 10 %</w:t>
      </w:r>
    </w:p>
    <w:p w14:paraId="5C6AF04A" w14:textId="584A61E1" w:rsidR="00AF1C03" w:rsidRPr="000B2578" w:rsidRDefault="00AF1C03" w:rsidP="00AF1C03">
      <w:pPr>
        <w:suppressAutoHyphens/>
        <w:spacing w:after="240" w:line="240" w:lineRule="auto"/>
        <w:ind w:left="980" w:hanging="400"/>
        <w:jc w:val="both"/>
        <w:rPr>
          <w:rFonts w:ascii="Times New Roman" w:eastAsia="Noto Serif CJK SC" w:hAnsi="Times New Roman" w:cs="Lohit Devanagari"/>
          <w:sz w:val="24"/>
          <w:szCs w:val="24"/>
          <w:lang w:eastAsia="zh-CN" w:bidi="hi-IN"/>
          <w14:ligatures w14:val="none"/>
        </w:rPr>
      </w:pPr>
      <w:proofErr w:type="spellStart"/>
      <w:r w:rsidRPr="000B2578">
        <w:rPr>
          <w:rFonts w:ascii="Times New Roman" w:eastAsia="Noto Serif CJK SC" w:hAnsi="Times New Roman" w:cs="Lohit Devanagari"/>
          <w:i/>
          <w:iCs/>
          <w:sz w:val="24"/>
          <w:szCs w:val="24"/>
          <w:lang w:eastAsia="zh-CN" w:bidi="hi-IN"/>
          <w14:ligatures w14:val="none"/>
        </w:rPr>
        <w:t>if</w:t>
      </w:r>
      <w:proofErr w:type="spellEnd"/>
      <w:r w:rsidRPr="000B2578">
        <w:rPr>
          <w:rFonts w:ascii="Times New Roman" w:eastAsia="Noto Serif CJK SC" w:hAnsi="Times New Roman" w:cs="Lohit Devanagari"/>
          <w:i/>
          <w:iCs/>
          <w:sz w:val="24"/>
          <w:szCs w:val="24"/>
          <w:lang w:eastAsia="zh-CN" w:bidi="hi-IN"/>
          <w14:ligatures w14:val="none"/>
        </w:rPr>
        <w:t>)</w:t>
      </w:r>
      <w:r w:rsidRPr="000B2578">
        <w:rPr>
          <w:rFonts w:ascii="Times New Roman" w:eastAsia="Noto Serif CJK SC" w:hAnsi="Times New Roman" w:cs="Lohit Devanagari"/>
          <w:sz w:val="24"/>
          <w:szCs w:val="24"/>
          <w:lang w:eastAsia="zh-CN" w:bidi="hi-IN"/>
          <w14:ligatures w14:val="none"/>
        </w:rPr>
        <w:tab/>
        <w:t xml:space="preserve">A zöldfelület legkisebb mértéke: 20 %. </w:t>
      </w:r>
    </w:p>
    <w:p w14:paraId="7CA154F9"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ÖRÖKSÉGVÉDELEM</w:t>
      </w:r>
    </w:p>
    <w:p w14:paraId="5445BD95"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33. Kulturális örökségek védelme</w:t>
      </w:r>
    </w:p>
    <w:p w14:paraId="1286D0FA"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38. §</w:t>
      </w:r>
    </w:p>
    <w:p w14:paraId="590BC41C"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Az országos műemléki védelem alatt álló épületek és a műemléki környezetbe tartozó ingatlanok listáját a rendelet 1. függeléke tartalmazza.</w:t>
      </w:r>
    </w:p>
    <w:p w14:paraId="336F5657"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39. §</w:t>
      </w:r>
    </w:p>
    <w:p w14:paraId="51501E39"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(1) </w:t>
      </w:r>
      <w:r w:rsidRPr="00AF1C03">
        <w:rPr>
          <w:rFonts w:ascii="Times New Roman" w:eastAsia="Noto Sans CJK SC Regular" w:hAnsi="Times New Roman" w:cs="FreeSans"/>
          <w:i/>
          <w:iCs/>
          <w:sz w:val="24"/>
          <w:szCs w:val="24"/>
          <w:lang w:eastAsia="zh-CN" w:bidi="hi-IN"/>
        </w:rPr>
        <w:t>A régészeti lelőhelyeket a rendelet 2. függeléke tartalmazza.</w:t>
      </w:r>
    </w:p>
    <w:p w14:paraId="09A449A7"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 xml:space="preserve">(2) </w:t>
      </w:r>
      <w:r w:rsidRPr="00AF1C03">
        <w:rPr>
          <w:rFonts w:ascii="Times New Roman" w:eastAsia="Noto Sans CJK SC Regular" w:hAnsi="Times New Roman" w:cs="FreeSans"/>
          <w:i/>
          <w:iCs/>
          <w:sz w:val="24"/>
          <w:szCs w:val="24"/>
          <w:lang w:eastAsia="zh-CN" w:bidi="hi-IN"/>
        </w:rPr>
        <w:t>A nyilvántartott régészeti lelőhelyeken az örökségvédelem körébe tartozó jogszabályokban meghatározott előírásoknak megfelelően kell eljárni bármely földmunkával járó építési tevékenység esetében.</w:t>
      </w:r>
    </w:p>
    <w:p w14:paraId="7EAA3014"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34. A természeti értékek védelme</w:t>
      </w:r>
    </w:p>
    <w:p w14:paraId="62037A1B" w14:textId="77777777" w:rsidR="00AF1C03" w:rsidRPr="00AF1C03" w:rsidRDefault="00AF1C03" w:rsidP="00AF1C03">
      <w:pPr>
        <w:suppressAutoHyphens/>
        <w:spacing w:before="240" w:after="24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40. §</w:t>
      </w:r>
    </w:p>
    <w:p w14:paraId="3A704DFA" w14:textId="77777777" w:rsidR="00AF1C03" w:rsidRDefault="00AF1C03" w:rsidP="00AF1C03">
      <w:pPr>
        <w:suppressAutoHyphens/>
        <w:spacing w:after="0" w:line="240" w:lineRule="auto"/>
        <w:jc w:val="both"/>
        <w:rPr>
          <w:rFonts w:ascii="Times New Roman" w:eastAsia="Noto Sans CJK SC Regular" w:hAnsi="Times New Roman" w:cs="FreeSans"/>
          <w:i/>
          <w:iCs/>
          <w:sz w:val="24"/>
          <w:szCs w:val="24"/>
          <w:lang w:eastAsia="zh-CN" w:bidi="hi-IN"/>
        </w:rPr>
      </w:pPr>
      <w:r w:rsidRPr="00AF1C03">
        <w:rPr>
          <w:rFonts w:ascii="Times New Roman" w:eastAsia="Noto Sans CJK SC Regular" w:hAnsi="Times New Roman" w:cs="FreeSans"/>
          <w:i/>
          <w:iCs/>
          <w:sz w:val="24"/>
          <w:szCs w:val="24"/>
          <w:lang w:eastAsia="zh-CN" w:bidi="hi-IN"/>
        </w:rPr>
        <w:t>A helyi természeti értékek védelméről külön önkormányzati rendelet tartalmaz előírásokat.</w:t>
      </w:r>
    </w:p>
    <w:p w14:paraId="7F409950" w14:textId="77777777" w:rsidR="00AF1C03" w:rsidRPr="00AF1C03" w:rsidRDefault="00AF1C03" w:rsidP="00AF1C03">
      <w:pPr>
        <w:suppressAutoHyphens/>
        <w:spacing w:after="0" w:line="240" w:lineRule="auto"/>
        <w:jc w:val="both"/>
        <w:rPr>
          <w:rFonts w:ascii="Times New Roman" w:eastAsia="Noto Sans CJK SC Regular" w:hAnsi="Times New Roman" w:cs="FreeSans"/>
          <w:i/>
          <w:iCs/>
          <w:sz w:val="24"/>
          <w:szCs w:val="24"/>
          <w:lang w:eastAsia="zh-CN" w:bidi="hi-IN"/>
        </w:rPr>
      </w:pP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9694"/>
      </w:tblGrid>
      <w:tr w:rsidR="00AF1C03" w:rsidRPr="00AF1C03" w14:paraId="31D70FA1" w14:textId="77777777" w:rsidTr="008B0C89">
        <w:tc>
          <w:tcPr>
            <w:tcW w:w="9638" w:type="dxa"/>
            <w:tcBorders>
              <w:top w:val="single" w:sz="6" w:space="0" w:color="000000"/>
              <w:left w:val="single" w:sz="6" w:space="0" w:color="000000"/>
              <w:bottom w:val="single" w:sz="6" w:space="0" w:color="000000"/>
              <w:right w:val="single" w:sz="6" w:space="0" w:color="000000"/>
            </w:tcBorders>
          </w:tcPr>
          <w:p w14:paraId="016C4671" w14:textId="77777777" w:rsidR="00AF1C03" w:rsidRPr="00AF1C03" w:rsidRDefault="00AF1C03" w:rsidP="00AF1C03">
            <w:pPr>
              <w:suppressAutoHyphens/>
              <w:spacing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IV. FEJEZET</w:t>
            </w:r>
          </w:p>
        </w:tc>
      </w:tr>
    </w:tbl>
    <w:p w14:paraId="227F5E45" w14:textId="77777777" w:rsidR="00AF1C03" w:rsidRPr="00AF1C03" w:rsidRDefault="00AF1C03" w:rsidP="00AF1C03">
      <w:pPr>
        <w:suppressAutoHyphens/>
        <w:spacing w:before="280" w:after="0" w:line="240" w:lineRule="auto"/>
        <w:jc w:val="center"/>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ZÁRÓ RENDELKEZÉSEK</w:t>
      </w:r>
    </w:p>
    <w:p w14:paraId="0B5046B0" w14:textId="77777777" w:rsidR="00AF1C03" w:rsidRP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b/>
          <w:bCs/>
          <w:sz w:val="24"/>
          <w:szCs w:val="24"/>
          <w:lang w:eastAsia="zh-CN" w:bidi="hi-IN"/>
        </w:rPr>
        <w:t>41.§</w:t>
      </w:r>
      <w:r w:rsidRPr="00AF1C03">
        <w:rPr>
          <w:rFonts w:ascii="Times New Roman" w:eastAsia="Noto Sans CJK SC Regular" w:hAnsi="Times New Roman" w:cs="FreeSans"/>
          <w:sz w:val="24"/>
          <w:szCs w:val="24"/>
          <w:lang w:eastAsia="zh-CN" w:bidi="hi-IN"/>
        </w:rPr>
        <w:t xml:space="preserve"> (1) Ezen rendelet 2018. január 20. napján lép hatályba, rendelkezéseit a hatálybalépést követően indult ügyekben kell alkalmazni.</w:t>
      </w:r>
    </w:p>
    <w:p w14:paraId="21B47FF4" w14:textId="77777777" w:rsidR="00AF1C03" w:rsidRPr="00AF1C03" w:rsidRDefault="00AF1C03" w:rsidP="00AF1C03">
      <w:pPr>
        <w:suppressAutoHyphens/>
        <w:spacing w:before="24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(1)</w:t>
      </w:r>
      <w:r w:rsidRPr="00AF1C03">
        <w:rPr>
          <w:rFonts w:ascii="Times New Roman" w:eastAsia="Noto Sans CJK SC Regular" w:hAnsi="Times New Roman" w:cs="FreeSans"/>
          <w:sz w:val="24"/>
          <w:szCs w:val="24"/>
          <w:vertAlign w:val="superscript"/>
          <w:lang w:eastAsia="zh-CN" w:bidi="hi-IN"/>
        </w:rPr>
        <w:footnoteReference w:id="53"/>
      </w:r>
      <w:r w:rsidRPr="00AF1C03">
        <w:rPr>
          <w:rFonts w:ascii="Times New Roman" w:eastAsia="Noto Sans CJK SC Regular" w:hAnsi="Times New Roman" w:cs="FreeSans"/>
          <w:sz w:val="24"/>
          <w:szCs w:val="24"/>
          <w:lang w:eastAsia="zh-CN" w:bidi="hi-IN"/>
        </w:rPr>
        <w:t xml:space="preserve"> A rendelet hatályba lépésével egyidejűleg hatályát veszti Szigetvár Város Önkormányzata Képviselő-testületének a Helyi Építési Szabályzatról szóló 11/2005. (VI.1.) rendelete és a mellékleteit képező szabályozási tervek, valamint Szigetvár Város Önkormányzat Képviselő-testületének a Helyi Építési Szabályzatról szóló 11/2005. (VI.1.) önkormányzati rendeletének módosításáról szóló 35/2015. (VIII.28.) önkormányzati rendelete.</w:t>
      </w:r>
    </w:p>
    <w:p w14:paraId="249D83B4" w14:textId="77777777" w:rsid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Szigetvár, 2017. december 21.</w:t>
      </w:r>
    </w:p>
    <w:p w14:paraId="03F4A535" w14:textId="77777777" w:rsidR="00A07EE6" w:rsidRPr="00AF1C03"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47"/>
        <w:gridCol w:w="4847"/>
      </w:tblGrid>
      <w:tr w:rsidR="00AF1C03" w:rsidRPr="00AF1C03" w14:paraId="15C33495" w14:textId="77777777" w:rsidTr="008B0C89">
        <w:tc>
          <w:tcPr>
            <w:tcW w:w="4819" w:type="dxa"/>
            <w:tcBorders>
              <w:top w:val="single" w:sz="6" w:space="0" w:color="000000"/>
              <w:left w:val="single" w:sz="6" w:space="0" w:color="000000"/>
              <w:bottom w:val="single" w:sz="6" w:space="0" w:color="000000"/>
              <w:right w:val="single" w:sz="6" w:space="0" w:color="000000"/>
            </w:tcBorders>
          </w:tcPr>
          <w:p w14:paraId="49D25A3B"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w:t>
            </w:r>
          </w:p>
        </w:tc>
        <w:tc>
          <w:tcPr>
            <w:tcW w:w="4819" w:type="dxa"/>
            <w:tcBorders>
              <w:top w:val="single" w:sz="6" w:space="0" w:color="000000"/>
              <w:left w:val="single" w:sz="6" w:space="0" w:color="000000"/>
              <w:bottom w:val="single" w:sz="6" w:space="0" w:color="000000"/>
              <w:right w:val="single" w:sz="6" w:space="0" w:color="000000"/>
            </w:tcBorders>
          </w:tcPr>
          <w:p w14:paraId="25DC76B8"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w:t>
            </w:r>
          </w:p>
        </w:tc>
      </w:tr>
      <w:tr w:rsidR="00AF1C03" w:rsidRPr="00AF1C03" w14:paraId="4AA2FD5A" w14:textId="77777777" w:rsidTr="008B0C89">
        <w:tc>
          <w:tcPr>
            <w:tcW w:w="4819" w:type="dxa"/>
            <w:tcBorders>
              <w:top w:val="single" w:sz="6" w:space="0" w:color="000000"/>
              <w:left w:val="single" w:sz="6" w:space="0" w:color="000000"/>
              <w:bottom w:val="single" w:sz="6" w:space="0" w:color="000000"/>
              <w:right w:val="single" w:sz="6" w:space="0" w:color="000000"/>
            </w:tcBorders>
          </w:tcPr>
          <w:p w14:paraId="7CC4F365"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Dr. Vass Péter</w:t>
            </w:r>
          </w:p>
        </w:tc>
        <w:tc>
          <w:tcPr>
            <w:tcW w:w="4819" w:type="dxa"/>
            <w:tcBorders>
              <w:top w:val="single" w:sz="6" w:space="0" w:color="000000"/>
              <w:left w:val="single" w:sz="6" w:space="0" w:color="000000"/>
              <w:bottom w:val="single" w:sz="6" w:space="0" w:color="000000"/>
              <w:right w:val="single" w:sz="6" w:space="0" w:color="000000"/>
            </w:tcBorders>
          </w:tcPr>
          <w:p w14:paraId="2ABA5D88"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Csökliné dr. Valler Mária</w:t>
            </w:r>
          </w:p>
        </w:tc>
      </w:tr>
      <w:tr w:rsidR="00AF1C03" w:rsidRPr="00AF1C03" w14:paraId="6B2DB62C" w14:textId="77777777" w:rsidTr="008B0C89">
        <w:tc>
          <w:tcPr>
            <w:tcW w:w="4819" w:type="dxa"/>
            <w:tcBorders>
              <w:top w:val="single" w:sz="6" w:space="0" w:color="000000"/>
              <w:left w:val="single" w:sz="6" w:space="0" w:color="000000"/>
              <w:bottom w:val="single" w:sz="6" w:space="0" w:color="000000"/>
              <w:right w:val="single" w:sz="6" w:space="0" w:color="000000"/>
            </w:tcBorders>
          </w:tcPr>
          <w:p w14:paraId="69DE4274"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polgármester</w:t>
            </w:r>
          </w:p>
        </w:tc>
        <w:tc>
          <w:tcPr>
            <w:tcW w:w="4819" w:type="dxa"/>
            <w:tcBorders>
              <w:top w:val="single" w:sz="6" w:space="0" w:color="000000"/>
              <w:left w:val="single" w:sz="6" w:space="0" w:color="000000"/>
              <w:bottom w:val="single" w:sz="6" w:space="0" w:color="000000"/>
              <w:right w:val="single" w:sz="6" w:space="0" w:color="000000"/>
            </w:tcBorders>
          </w:tcPr>
          <w:p w14:paraId="0EA85767" w14:textId="77777777" w:rsidR="00AF1C03" w:rsidRPr="00AF1C03" w:rsidRDefault="00AF1C03" w:rsidP="00AF1C03">
            <w:pPr>
              <w:suppressAutoHyphens/>
              <w:spacing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jegyző</w:t>
            </w:r>
          </w:p>
        </w:tc>
      </w:tr>
    </w:tbl>
    <w:p w14:paraId="53B2B92F" w14:textId="77777777" w:rsidR="00AF1C03" w:rsidRP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A 29/2017. (XII.21.) önkormányzati rendeletet</w:t>
      </w:r>
    </w:p>
    <w:p w14:paraId="0A771C04" w14:textId="77777777" w:rsidR="00AF1C03" w:rsidRP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2017. december 21. napján kihirdetem.</w:t>
      </w:r>
    </w:p>
    <w:p w14:paraId="167A7410" w14:textId="77777777" w:rsidR="00AF1C03" w:rsidRP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Csökliné dr. Valler Mária</w:t>
      </w:r>
    </w:p>
    <w:p w14:paraId="72C33C89" w14:textId="77777777" w:rsidR="00AF1C03" w:rsidRDefault="00AF1C03" w:rsidP="00AF1C03">
      <w:pPr>
        <w:suppressAutoHyphens/>
        <w:spacing w:before="220" w:after="0" w:line="240" w:lineRule="auto"/>
        <w:jc w:val="both"/>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sz w:val="24"/>
          <w:szCs w:val="24"/>
          <w:lang w:eastAsia="zh-CN" w:bidi="hi-IN"/>
        </w:rPr>
        <w:t>jegyző</w:t>
      </w:r>
    </w:p>
    <w:p w14:paraId="5634951D"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2A91B5BB"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0F48F59A"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71B267AB"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0472E9C5"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69C2B609"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22C7A5C8"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1EEDE48B"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7646F3F9"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7CAEAB13"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3777A0A0"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29F75EAD"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6C1DF1B0"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1DD2F29E"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166D3CD4"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1C7D210A"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69E5EE27"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3102D512"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39AD8ED0"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5C1B7C51"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4D069744" w14:textId="77777777" w:rsidR="00A07EE6"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p w14:paraId="5ECC155B" w14:textId="77777777" w:rsidR="00A07EE6" w:rsidRPr="00AF1C03" w:rsidRDefault="00A07EE6" w:rsidP="00AF1C03">
      <w:pPr>
        <w:suppressAutoHyphens/>
        <w:spacing w:before="220" w:after="0" w:line="240" w:lineRule="auto"/>
        <w:jc w:val="both"/>
        <w:rPr>
          <w:rFonts w:ascii="Times New Roman" w:eastAsia="Noto Sans CJK SC Regular" w:hAnsi="Times New Roman" w:cs="FreeSans"/>
          <w:sz w:val="24"/>
          <w:szCs w:val="24"/>
          <w:lang w:eastAsia="zh-CN" w:bidi="hi-IN"/>
        </w:rPr>
      </w:pP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9694"/>
      </w:tblGrid>
      <w:tr w:rsidR="00AF1C03" w:rsidRPr="00AF1C03" w14:paraId="72D52B11" w14:textId="77777777" w:rsidTr="008B0C89">
        <w:tc>
          <w:tcPr>
            <w:tcW w:w="9638" w:type="dxa"/>
            <w:tcBorders>
              <w:top w:val="single" w:sz="6" w:space="0" w:color="000000"/>
              <w:left w:val="single" w:sz="6" w:space="0" w:color="000000"/>
              <w:bottom w:val="single" w:sz="6" w:space="0" w:color="000000"/>
              <w:right w:val="single" w:sz="6" w:space="0" w:color="000000"/>
            </w:tcBorders>
          </w:tcPr>
          <w:p w14:paraId="46F652D9" w14:textId="77777777" w:rsidR="00AF1C03" w:rsidRPr="00AF1C03" w:rsidRDefault="00AF1C03" w:rsidP="00AF1C03">
            <w:pPr>
              <w:suppressAutoHyphens/>
              <w:spacing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FÜGGELÉKEK</w:t>
            </w:r>
          </w:p>
        </w:tc>
      </w:tr>
    </w:tbl>
    <w:p w14:paraId="76E21C04" w14:textId="77777777" w:rsidR="00AF1C03" w:rsidRPr="00AF1C03" w:rsidRDefault="00AF1C03" w:rsidP="00A07EE6">
      <w:pPr>
        <w:suppressAutoHyphens/>
        <w:spacing w:after="0" w:line="240" w:lineRule="auto"/>
        <w:ind w:left="580" w:hanging="560"/>
        <w:jc w:val="right"/>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1.</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b/>
          <w:bCs/>
          <w:sz w:val="24"/>
          <w:szCs w:val="24"/>
          <w:lang w:eastAsia="zh-CN" w:bidi="hi-IN"/>
        </w:rPr>
        <w:t>függelék</w:t>
      </w:r>
    </w:p>
    <w:p w14:paraId="5B59B492" w14:textId="77777777" w:rsidR="00AF1C03" w:rsidRPr="00AF1C03" w:rsidRDefault="00AF1C03" w:rsidP="00AF1C03">
      <w:pPr>
        <w:suppressAutoHyphens/>
        <w:spacing w:before="220"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Védelmi korlátozás jegyzék – műemlékek (adatszolgáltatás)</w:t>
      </w:r>
    </w:p>
    <w:p w14:paraId="1B712D44" w14:textId="77777777" w:rsidR="00AF1C03" w:rsidRPr="00AF1C03" w:rsidRDefault="00AF1C03" w:rsidP="00AF1C03">
      <w:pPr>
        <w:suppressAutoHyphens/>
        <w:spacing w:before="220" w:after="0" w:line="240" w:lineRule="auto"/>
        <w:jc w:val="center"/>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noProof/>
          <w:sz w:val="24"/>
          <w:szCs w:val="24"/>
          <w:lang w:eastAsia="zh-CN" w:bidi="hi-IN"/>
        </w:rPr>
        <w:drawing>
          <wp:inline distT="0" distB="0" distL="0" distR="0" wp14:anchorId="6322611C" wp14:editId="38F45BD2">
            <wp:extent cx="4343400" cy="6115050"/>
            <wp:effectExtent l="0" t="0" r="0" b="0"/>
            <wp:docPr id="1" name="Image1" descr="A képen szöveg, Párhuzamos, fekete-fehér, menü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A képen szöveg, Párhuzamos, fekete-fehér, menü látható&#10;&#10;Automatikusan generált leírás"/>
                    <pic:cNvPicPr>
                      <a:picLocks noChangeAspect="1" noChangeArrowheads="1"/>
                    </pic:cNvPicPr>
                  </pic:nvPicPr>
                  <pic:blipFill>
                    <a:blip r:embed="rId7"/>
                    <a:stretch>
                      <a:fillRect/>
                    </a:stretch>
                  </pic:blipFill>
                  <pic:spPr bwMode="auto">
                    <a:xfrm>
                      <a:off x="0" y="0"/>
                      <a:ext cx="4343400" cy="6115050"/>
                    </a:xfrm>
                    <a:prstGeom prst="rect">
                      <a:avLst/>
                    </a:prstGeom>
                  </pic:spPr>
                </pic:pic>
              </a:graphicData>
            </a:graphic>
          </wp:inline>
        </w:drawing>
      </w:r>
    </w:p>
    <w:p w14:paraId="29BCB228"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1BD53362"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51FD5BBB"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5CE82034"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332993E2"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73B59E46"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3DA63030"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554EB48F"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6D8DA4ED"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1DD15F61" w14:textId="77777777" w:rsidR="00A07EE6" w:rsidRDefault="00A07EE6" w:rsidP="00AF1C03">
      <w:pPr>
        <w:suppressAutoHyphens/>
        <w:spacing w:after="0" w:line="240" w:lineRule="auto"/>
        <w:ind w:left="580" w:hanging="560"/>
        <w:jc w:val="both"/>
        <w:rPr>
          <w:rFonts w:ascii="Times New Roman" w:eastAsia="Noto Sans CJK SC Regular" w:hAnsi="Times New Roman" w:cs="FreeSans"/>
          <w:i/>
          <w:iCs/>
          <w:sz w:val="24"/>
          <w:szCs w:val="24"/>
          <w:lang w:eastAsia="zh-CN" w:bidi="hi-IN"/>
        </w:rPr>
      </w:pPr>
    </w:p>
    <w:p w14:paraId="5FE25694" w14:textId="6DFCFF0C" w:rsidR="00AF1C03" w:rsidRPr="00AF1C03" w:rsidRDefault="00AF1C03" w:rsidP="00A07EE6">
      <w:pPr>
        <w:suppressAutoHyphens/>
        <w:spacing w:after="0" w:line="240" w:lineRule="auto"/>
        <w:ind w:left="580" w:hanging="560"/>
        <w:jc w:val="right"/>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lang w:eastAsia="zh-CN" w:bidi="hi-IN"/>
        </w:rPr>
        <w:t>2.</w:t>
      </w:r>
      <w:r w:rsidRPr="00AF1C03">
        <w:rPr>
          <w:rFonts w:ascii="Times New Roman" w:eastAsia="Noto Sans CJK SC Regular" w:hAnsi="Times New Roman" w:cs="FreeSans"/>
          <w:sz w:val="24"/>
          <w:szCs w:val="24"/>
          <w:lang w:eastAsia="zh-CN" w:bidi="hi-IN"/>
        </w:rPr>
        <w:tab/>
      </w:r>
      <w:r w:rsidRPr="00AF1C03">
        <w:rPr>
          <w:rFonts w:ascii="Times New Roman" w:eastAsia="Noto Sans CJK SC Regular" w:hAnsi="Times New Roman" w:cs="FreeSans"/>
          <w:b/>
          <w:bCs/>
          <w:sz w:val="24"/>
          <w:szCs w:val="24"/>
          <w:lang w:eastAsia="zh-CN" w:bidi="hi-IN"/>
        </w:rPr>
        <w:t>függelék</w:t>
      </w:r>
    </w:p>
    <w:p w14:paraId="0920538C" w14:textId="77777777" w:rsidR="00AF1C03" w:rsidRPr="00AF1C03" w:rsidRDefault="00AF1C03" w:rsidP="00AF1C03">
      <w:pPr>
        <w:suppressAutoHyphens/>
        <w:spacing w:before="220" w:after="0" w:line="240" w:lineRule="auto"/>
        <w:jc w:val="both"/>
        <w:rPr>
          <w:rFonts w:ascii="Times New Roman" w:eastAsia="Noto Sans CJK SC Regular" w:hAnsi="Times New Roman" w:cs="FreeSans"/>
          <w:b/>
          <w:bCs/>
          <w:sz w:val="24"/>
          <w:szCs w:val="24"/>
          <w:lang w:eastAsia="zh-CN" w:bidi="hi-IN"/>
        </w:rPr>
      </w:pPr>
      <w:r w:rsidRPr="00AF1C03">
        <w:rPr>
          <w:rFonts w:ascii="Times New Roman" w:eastAsia="Noto Sans CJK SC Regular" w:hAnsi="Times New Roman" w:cs="FreeSans"/>
          <w:b/>
          <w:bCs/>
          <w:sz w:val="24"/>
          <w:szCs w:val="24"/>
          <w:lang w:eastAsia="zh-CN" w:bidi="hi-IN"/>
        </w:rPr>
        <w:t>Régészeti lelőhelyek</w:t>
      </w:r>
    </w:p>
    <w:p w14:paraId="3831C4ED" w14:textId="77777777" w:rsidR="00AF1C03" w:rsidRPr="00AF1C03" w:rsidRDefault="00AF1C03" w:rsidP="00AF1C03">
      <w:pPr>
        <w:suppressAutoHyphens/>
        <w:spacing w:before="220" w:after="0" w:line="240" w:lineRule="auto"/>
        <w:jc w:val="center"/>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noProof/>
          <w:sz w:val="24"/>
          <w:szCs w:val="24"/>
          <w:lang w:eastAsia="zh-CN" w:bidi="hi-IN"/>
        </w:rPr>
        <w:drawing>
          <wp:inline distT="0" distB="0" distL="0" distR="0" wp14:anchorId="1173494E" wp14:editId="0ECFE9CA">
            <wp:extent cx="6115050" cy="5895975"/>
            <wp:effectExtent l="0" t="0" r="0" b="0"/>
            <wp:docPr id="2" name="1" descr="A képen szöveg, fekete-fehér, Párhuzamos, nyugt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descr="A képen szöveg, fekete-fehér, Párhuzamos, nyugta látható&#10;&#10;Automatikusan generált leírás"/>
                    <pic:cNvPicPr>
                      <a:picLocks noChangeAspect="1" noChangeArrowheads="1"/>
                    </pic:cNvPicPr>
                  </pic:nvPicPr>
                  <pic:blipFill>
                    <a:blip r:embed="rId8"/>
                    <a:stretch>
                      <a:fillRect/>
                    </a:stretch>
                  </pic:blipFill>
                  <pic:spPr bwMode="auto">
                    <a:xfrm>
                      <a:off x="0" y="0"/>
                      <a:ext cx="6115050" cy="5895975"/>
                    </a:xfrm>
                    <a:prstGeom prst="rect">
                      <a:avLst/>
                    </a:prstGeom>
                  </pic:spPr>
                </pic:pic>
              </a:graphicData>
            </a:graphic>
          </wp:inline>
        </w:drawing>
      </w:r>
      <w:r w:rsidRPr="00AF1C03">
        <w:rPr>
          <w:rFonts w:ascii="Times New Roman" w:eastAsia="Noto Sans CJK SC Regular" w:hAnsi="Times New Roman" w:cs="FreeSans"/>
          <w:sz w:val="24"/>
          <w:szCs w:val="24"/>
          <w:lang w:eastAsia="zh-CN" w:bidi="hi-IN"/>
        </w:rPr>
        <w:br w:type="page"/>
      </w:r>
    </w:p>
    <w:p w14:paraId="685C923C" w14:textId="77777777" w:rsidR="00AF1C03" w:rsidRPr="00AF1C03" w:rsidRDefault="00AF1C03" w:rsidP="00AF1C03">
      <w:pPr>
        <w:suppressAutoHyphens/>
        <w:spacing w:after="140" w:line="240" w:lineRule="auto"/>
        <w:jc w:val="right"/>
        <w:rPr>
          <w:rFonts w:ascii="Times New Roman" w:eastAsia="Noto Sans CJK SC Regular" w:hAnsi="Times New Roman" w:cs="FreeSans"/>
          <w:i/>
          <w:iCs/>
          <w:sz w:val="24"/>
          <w:szCs w:val="24"/>
          <w:lang w:eastAsia="zh-CN" w:bidi="hi-IN"/>
        </w:rPr>
      </w:pPr>
      <w:r w:rsidRPr="00AF1C03">
        <w:rPr>
          <w:rFonts w:ascii="Times New Roman" w:eastAsia="Noto Sans CJK SC Regular" w:hAnsi="Times New Roman" w:cs="FreeSans"/>
          <w:i/>
          <w:iCs/>
          <w:sz w:val="24"/>
          <w:szCs w:val="24"/>
          <w:u w:val="single"/>
          <w:lang w:eastAsia="zh-CN" w:bidi="hi-IN"/>
        </w:rPr>
        <w:t>1. melléklet</w:t>
      </w:r>
      <w:r w:rsidRPr="00AF1C03">
        <w:rPr>
          <w:rFonts w:ascii="Times New Roman" w:eastAsia="Noto Sans CJK SC Regular" w:hAnsi="Times New Roman" w:cs="FreeSans"/>
          <w:i/>
          <w:iCs/>
          <w:sz w:val="20"/>
          <w:szCs w:val="20"/>
          <w:lang w:eastAsia="zh-CN" w:bidi="hi-IN"/>
        </w:rPr>
        <w:t xml:space="preserve"> </w:t>
      </w:r>
      <w:r w:rsidRPr="00AF1C03">
        <w:rPr>
          <w:rFonts w:ascii="Times New Roman" w:eastAsia="Noto Sans CJK SC Regular" w:hAnsi="Times New Roman" w:cs="FreeSans"/>
          <w:i/>
          <w:iCs/>
          <w:sz w:val="20"/>
          <w:szCs w:val="20"/>
          <w:vertAlign w:val="superscript"/>
          <w:lang w:eastAsia="zh-CN" w:bidi="hi-IN"/>
        </w:rPr>
        <w:footnoteReference w:id="54"/>
      </w:r>
    </w:p>
    <w:p w14:paraId="4262F558" w14:textId="09385BFB" w:rsidR="00AF1C03" w:rsidRPr="00AF1C03" w:rsidRDefault="00A07EE6" w:rsidP="00AF1C03">
      <w:pPr>
        <w:suppressAutoHyphens/>
        <w:spacing w:after="140" w:line="288" w:lineRule="auto"/>
        <w:rPr>
          <w:rFonts w:ascii="Times New Roman" w:eastAsia="Noto Sans CJK SC Regular" w:hAnsi="Times New Roman" w:cs="FreeSans"/>
          <w:sz w:val="24"/>
          <w:szCs w:val="24"/>
          <w:lang w:eastAsia="zh-CN" w:bidi="hi-IN"/>
        </w:rPr>
      </w:pPr>
      <w:r>
        <w:rPr>
          <w:rFonts w:ascii="Times New Roman" w:eastAsia="Noto Sans CJK SC Regular" w:hAnsi="Times New Roman" w:cs="FreeSans"/>
          <w:noProof/>
          <w:sz w:val="24"/>
          <w:szCs w:val="24"/>
          <w:lang w:eastAsia="zh-CN" w:bidi="hi-IN"/>
        </w:rPr>
        <w:drawing>
          <wp:inline distT="0" distB="0" distL="0" distR="0" wp14:anchorId="5E8FDE36" wp14:editId="06370E9D">
            <wp:extent cx="6116320" cy="7487920"/>
            <wp:effectExtent l="0" t="0" r="0" b="0"/>
            <wp:docPr id="14451252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7487920"/>
                    </a:xfrm>
                    <a:prstGeom prst="rect">
                      <a:avLst/>
                    </a:prstGeom>
                    <a:noFill/>
                    <a:ln>
                      <a:noFill/>
                    </a:ln>
                  </pic:spPr>
                </pic:pic>
              </a:graphicData>
            </a:graphic>
          </wp:inline>
        </w:drawing>
      </w:r>
    </w:p>
    <w:p w14:paraId="2F4EC401" w14:textId="77777777" w:rsidR="00A07EE6" w:rsidRDefault="00A07EE6" w:rsidP="00AF1C03">
      <w:pPr>
        <w:suppressAutoHyphens/>
        <w:spacing w:after="140" w:line="240" w:lineRule="auto"/>
        <w:jc w:val="right"/>
        <w:rPr>
          <w:rFonts w:ascii="Times New Roman" w:eastAsia="Noto Sans CJK SC Regular" w:hAnsi="Times New Roman" w:cs="FreeSans"/>
          <w:i/>
          <w:iCs/>
          <w:sz w:val="24"/>
          <w:szCs w:val="24"/>
          <w:u w:val="single"/>
          <w:lang w:eastAsia="zh-CN" w:bidi="hi-IN"/>
        </w:rPr>
      </w:pPr>
    </w:p>
    <w:p w14:paraId="5FB3761A" w14:textId="77777777" w:rsidR="00A07EE6" w:rsidRDefault="00A07EE6" w:rsidP="00AF1C03">
      <w:pPr>
        <w:suppressAutoHyphens/>
        <w:spacing w:after="140" w:line="240" w:lineRule="auto"/>
        <w:jc w:val="right"/>
        <w:rPr>
          <w:rFonts w:ascii="Times New Roman" w:eastAsia="Noto Sans CJK SC Regular" w:hAnsi="Times New Roman" w:cs="FreeSans"/>
          <w:i/>
          <w:iCs/>
          <w:sz w:val="24"/>
          <w:szCs w:val="24"/>
          <w:u w:val="single"/>
          <w:lang w:eastAsia="zh-CN" w:bidi="hi-IN"/>
        </w:rPr>
      </w:pPr>
    </w:p>
    <w:p w14:paraId="1B332CAC" w14:textId="77777777" w:rsidR="00A07EE6" w:rsidRDefault="00A07EE6" w:rsidP="00AF1C03">
      <w:pPr>
        <w:suppressAutoHyphens/>
        <w:spacing w:after="140" w:line="240" w:lineRule="auto"/>
        <w:jc w:val="right"/>
        <w:rPr>
          <w:rFonts w:ascii="Times New Roman" w:eastAsia="Noto Sans CJK SC Regular" w:hAnsi="Times New Roman" w:cs="FreeSans"/>
          <w:i/>
          <w:iCs/>
          <w:sz w:val="24"/>
          <w:szCs w:val="24"/>
          <w:u w:val="single"/>
          <w:lang w:eastAsia="zh-CN" w:bidi="hi-IN"/>
        </w:rPr>
      </w:pPr>
    </w:p>
    <w:p w14:paraId="696AF9DF" w14:textId="02C6AEF9" w:rsidR="00AF1C03" w:rsidRPr="00AF1C03" w:rsidRDefault="00AF1C03" w:rsidP="00AF1C03">
      <w:pPr>
        <w:suppressAutoHyphens/>
        <w:spacing w:after="140" w:line="240" w:lineRule="auto"/>
        <w:jc w:val="right"/>
        <w:rPr>
          <w:rFonts w:ascii="Times New Roman" w:eastAsia="Noto Sans CJK SC Regular" w:hAnsi="Times New Roman" w:cs="FreeSans"/>
          <w:sz w:val="24"/>
          <w:szCs w:val="24"/>
          <w:lang w:eastAsia="zh-CN" w:bidi="hi-IN"/>
        </w:rPr>
      </w:pPr>
      <w:r w:rsidRPr="00AF1C03">
        <w:rPr>
          <w:rFonts w:ascii="Times New Roman" w:eastAsia="Noto Sans CJK SC Regular" w:hAnsi="Times New Roman" w:cs="FreeSans"/>
          <w:i/>
          <w:iCs/>
          <w:sz w:val="24"/>
          <w:szCs w:val="24"/>
          <w:u w:val="single"/>
          <w:lang w:eastAsia="zh-CN" w:bidi="hi-IN"/>
        </w:rPr>
        <w:t>2. melléklet</w:t>
      </w:r>
      <w:r w:rsidRPr="00AF1C03">
        <w:rPr>
          <w:rFonts w:ascii="Times New Roman" w:eastAsia="Noto Sans CJK SC Regular" w:hAnsi="Times New Roman" w:cs="FreeSans"/>
          <w:sz w:val="24"/>
          <w:szCs w:val="24"/>
          <w:vertAlign w:val="superscript"/>
          <w:lang w:eastAsia="zh-CN" w:bidi="hi-IN"/>
        </w:rPr>
        <w:footnoteReference w:id="55"/>
      </w:r>
    </w:p>
    <w:p w14:paraId="4800D619" w14:textId="77777777" w:rsidR="00AF1C03" w:rsidRPr="00AF1C03" w:rsidRDefault="00AF1C03" w:rsidP="00AF1C03">
      <w:pPr>
        <w:suppressAutoHyphens/>
        <w:spacing w:after="0" w:line="240" w:lineRule="auto"/>
        <w:rPr>
          <w:rFonts w:ascii="Times New Roman" w:eastAsia="Noto Sans CJK SC Regular" w:hAnsi="Times New Roman" w:cs="FreeSans"/>
          <w:sz w:val="24"/>
          <w:szCs w:val="24"/>
          <w:lang w:eastAsia="zh-CN" w:bidi="hi-IN"/>
        </w:rPr>
      </w:pPr>
    </w:p>
    <w:p w14:paraId="7061A73D" w14:textId="77777777" w:rsidR="005B37AF" w:rsidRDefault="005B37AF"/>
    <w:sectPr w:rsidR="005B37AF" w:rsidSect="00AF1C03">
      <w:headerReference w:type="default" r:id="rId10"/>
      <w:footerReference w:type="default" r:id="rId11"/>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8B31" w14:textId="77777777" w:rsidR="00E00072" w:rsidRDefault="00E00072" w:rsidP="00AF1C03">
      <w:pPr>
        <w:spacing w:after="0" w:line="240" w:lineRule="auto"/>
      </w:pPr>
      <w:r>
        <w:separator/>
      </w:r>
    </w:p>
  </w:endnote>
  <w:endnote w:type="continuationSeparator" w:id="0">
    <w:p w14:paraId="18FC23CC" w14:textId="77777777" w:rsidR="00E00072" w:rsidRDefault="00E00072" w:rsidP="00AF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14D3" w14:textId="77777777" w:rsidR="00AF1C03" w:rsidRDefault="00AF1C03">
    <w:pPr>
      <w:pStyle w:val="llb"/>
      <w:jc w:val="center"/>
    </w:pPr>
    <w:r>
      <w:fldChar w:fldCharType="begin"/>
    </w:r>
    <w:r>
      <w:instrText>PAGE</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BCB0" w14:textId="77777777" w:rsidR="00E00072" w:rsidRDefault="00E00072" w:rsidP="00AF1C03">
      <w:pPr>
        <w:spacing w:after="0" w:line="240" w:lineRule="auto"/>
      </w:pPr>
      <w:r>
        <w:separator/>
      </w:r>
    </w:p>
  </w:footnote>
  <w:footnote w:type="continuationSeparator" w:id="0">
    <w:p w14:paraId="0CE9354F" w14:textId="77777777" w:rsidR="00E00072" w:rsidRDefault="00E00072" w:rsidP="00AF1C03">
      <w:pPr>
        <w:spacing w:after="0" w:line="240" w:lineRule="auto"/>
      </w:pPr>
      <w:r>
        <w:continuationSeparator/>
      </w:r>
    </w:p>
  </w:footnote>
  <w:footnote w:id="1">
    <w:p w14:paraId="5C6F5A4C" w14:textId="77777777" w:rsidR="00AF1C03" w:rsidRDefault="00AF1C03" w:rsidP="00AF1C03">
      <w:pPr>
        <w:pStyle w:val="Lbjegyzetszveg"/>
      </w:pPr>
      <w:r>
        <w:rPr>
          <w:rStyle w:val="FootnoteCharacters"/>
        </w:rPr>
        <w:footnoteRef/>
      </w:r>
      <w:r>
        <w:tab/>
        <w:t>A 2. § a Szigetvár Város Önkormányzata Képviselő-testületének 31/2021. (X. 29.) önkormányzati rendelete 1. §-</w:t>
      </w:r>
      <w:proofErr w:type="spellStart"/>
      <w:r>
        <w:t>ával</w:t>
      </w:r>
      <w:proofErr w:type="spellEnd"/>
      <w:r>
        <w:t xml:space="preserve"> megállapított szöveg.</w:t>
      </w:r>
    </w:p>
  </w:footnote>
  <w:footnote w:id="2">
    <w:p w14:paraId="36E8004F" w14:textId="77777777" w:rsidR="00AF1C03" w:rsidRDefault="00AF1C03" w:rsidP="00AF1C03">
      <w:pPr>
        <w:pStyle w:val="Lbjegyzetszveg"/>
      </w:pPr>
      <w:r>
        <w:rPr>
          <w:rStyle w:val="FootnoteCharacters"/>
        </w:rPr>
        <w:footnoteRef/>
      </w:r>
      <w:r>
        <w:tab/>
        <w:t>A 4. § (1) bekezdés a) pontja a Szigetvár Város Önkormányzata Képviselő-testületének 31/2021. (X. 29.) önkormányzati rendelete 2. §-</w:t>
      </w:r>
      <w:proofErr w:type="spellStart"/>
      <w:r>
        <w:t>ával</w:t>
      </w:r>
      <w:proofErr w:type="spellEnd"/>
      <w:r>
        <w:t xml:space="preserve"> megállapított szöveg.</w:t>
      </w:r>
    </w:p>
  </w:footnote>
  <w:footnote w:id="3">
    <w:p w14:paraId="7D60A359" w14:textId="77777777" w:rsidR="00AF1C03" w:rsidRDefault="00AF1C03" w:rsidP="00AF1C03">
      <w:pPr>
        <w:pStyle w:val="Lbjegyzetszveg"/>
      </w:pPr>
      <w:r>
        <w:rPr>
          <w:rStyle w:val="FootnoteCharacters"/>
        </w:rPr>
        <w:footnoteRef/>
      </w:r>
      <w:r>
        <w:tab/>
        <w:t>Az 5. § (1) bekezdése a Szigetvár Város Önkormányzata Képviselő-testületének 31/2021. (X. 29.) önkormányzati rendelete 3. §-</w:t>
      </w:r>
      <w:proofErr w:type="spellStart"/>
      <w:r>
        <w:t>ával</w:t>
      </w:r>
      <w:proofErr w:type="spellEnd"/>
      <w:r>
        <w:t xml:space="preserve"> megállapított szöveg.</w:t>
      </w:r>
    </w:p>
  </w:footnote>
  <w:footnote w:id="4">
    <w:p w14:paraId="7F678690" w14:textId="77777777" w:rsidR="00AF1C03" w:rsidRDefault="00AF1C03" w:rsidP="00AF1C03">
      <w:pPr>
        <w:pStyle w:val="Lbjegyzetszveg"/>
      </w:pPr>
      <w:r>
        <w:rPr>
          <w:rStyle w:val="FootnoteCharacters"/>
        </w:rPr>
        <w:footnoteRef/>
      </w:r>
      <w:r>
        <w:tab/>
        <w:t>A 9. § (3) bekezdését a Szigetvár Város Önkormányzata Képviselő-testületének 31/2021. (X. 29.) önkormányzati rendelete 4. §-a iktatta be.</w:t>
      </w:r>
    </w:p>
  </w:footnote>
  <w:footnote w:id="5">
    <w:p w14:paraId="41A23E9E" w14:textId="77777777" w:rsidR="00AF1C03" w:rsidRDefault="00AF1C03" w:rsidP="00AF1C03">
      <w:pPr>
        <w:pStyle w:val="Lbjegyzetszveg"/>
      </w:pPr>
      <w:r>
        <w:rPr>
          <w:rStyle w:val="FootnoteCharacters"/>
        </w:rPr>
        <w:footnoteRef/>
      </w:r>
      <w:r>
        <w:tab/>
        <w:t>A 9. § (4) bekezdését a Szigetvár Város Önkormányzata Képviselő-testületének 31/2021. (X. 29.) önkormányzati rendelete 4. §-a iktatta be.</w:t>
      </w:r>
    </w:p>
  </w:footnote>
  <w:footnote w:id="6">
    <w:p w14:paraId="08491A6E" w14:textId="77777777" w:rsidR="00AF1C03" w:rsidRDefault="00AF1C03" w:rsidP="00AF1C03">
      <w:pPr>
        <w:pStyle w:val="Lbjegyzetszveg"/>
      </w:pPr>
      <w:r>
        <w:rPr>
          <w:rStyle w:val="FootnoteCharacters"/>
        </w:rPr>
        <w:footnoteRef/>
      </w:r>
      <w:r>
        <w:tab/>
        <w:t>A 9. § (5) bekezdését a Szigetvár Város Önkormányzata Képviselő-testületének 31/2021. (X. 29.) önkormányzati rendelete 4. §-a iktatta be.</w:t>
      </w:r>
    </w:p>
  </w:footnote>
  <w:footnote w:id="7">
    <w:p w14:paraId="77879811" w14:textId="77777777" w:rsidR="00AF1C03" w:rsidRDefault="00AF1C03" w:rsidP="00AF1C03">
      <w:pPr>
        <w:pStyle w:val="Lbjegyzetszveg"/>
      </w:pPr>
      <w:r>
        <w:rPr>
          <w:rStyle w:val="FootnoteCharacters"/>
        </w:rPr>
        <w:footnoteRef/>
      </w:r>
      <w:r>
        <w:tab/>
        <w:t>A 9. § (6) bekezdését a Szigetvár Város Önkormányzata Képviselő-testületének 31/2021. (X. 29.) önkormányzati rendelete 4. §-a iktatta be.</w:t>
      </w:r>
    </w:p>
  </w:footnote>
  <w:footnote w:id="8">
    <w:p w14:paraId="27E1C787" w14:textId="77777777" w:rsidR="00AF1C03" w:rsidRDefault="00AF1C03" w:rsidP="00AF1C03">
      <w:pPr>
        <w:pStyle w:val="Lbjegyzetszveg"/>
      </w:pPr>
      <w:r>
        <w:rPr>
          <w:rStyle w:val="FootnoteCharacters"/>
        </w:rPr>
        <w:footnoteRef/>
      </w:r>
      <w:r>
        <w:tab/>
        <w:t>A 10. § (5) bekezdését a Szigetvár Város Önkormányzata Képviselő-testületének 34/2021. (XII. 29.) önkormányzati rendelete 1. §-a iktatta be.</w:t>
      </w:r>
    </w:p>
  </w:footnote>
  <w:footnote w:id="9">
    <w:p w14:paraId="1BB0498E" w14:textId="77777777" w:rsidR="00AF1C03" w:rsidRDefault="00AF1C03" w:rsidP="00AF1C03">
      <w:pPr>
        <w:pStyle w:val="Lbjegyzetszveg"/>
      </w:pPr>
      <w:r>
        <w:rPr>
          <w:rStyle w:val="FootnoteCharacters"/>
        </w:rPr>
        <w:footnoteRef/>
      </w:r>
      <w:r>
        <w:tab/>
        <w:t>A 11. § a Szigetvár Város Önkormányzata Képviselő-testületének 31/2021. (X. 29.) önkormányzati rendelete 5. §-</w:t>
      </w:r>
      <w:proofErr w:type="spellStart"/>
      <w:r>
        <w:t>ával</w:t>
      </w:r>
      <w:proofErr w:type="spellEnd"/>
      <w:r>
        <w:t xml:space="preserve"> megállapított szöveg.</w:t>
      </w:r>
    </w:p>
  </w:footnote>
  <w:footnote w:id="10">
    <w:p w14:paraId="55029950" w14:textId="77777777" w:rsidR="00AF1C03" w:rsidRDefault="00AF1C03" w:rsidP="00AF1C03">
      <w:pPr>
        <w:pStyle w:val="Lbjegyzetszveg"/>
      </w:pPr>
      <w:r>
        <w:rPr>
          <w:rStyle w:val="FootnoteCharacters"/>
        </w:rPr>
        <w:footnoteRef/>
      </w:r>
      <w:r>
        <w:tab/>
        <w:t>A 12. § a Szigetvár Város Önkormányzata Képviselő-testületének 31/2021. (X. 29.) önkormányzati rendelete 5. §-</w:t>
      </w:r>
      <w:proofErr w:type="spellStart"/>
      <w:r>
        <w:t>ával</w:t>
      </w:r>
      <w:proofErr w:type="spellEnd"/>
      <w:r>
        <w:t xml:space="preserve"> megállapított szöveg.</w:t>
      </w:r>
    </w:p>
  </w:footnote>
  <w:footnote w:id="11">
    <w:p w14:paraId="5FC06BE6" w14:textId="77777777" w:rsidR="00AF1C03" w:rsidRDefault="00AF1C03" w:rsidP="00AF1C03">
      <w:pPr>
        <w:pStyle w:val="Lbjegyzetszveg"/>
      </w:pPr>
      <w:r>
        <w:rPr>
          <w:rStyle w:val="FootnoteCharacters"/>
        </w:rPr>
        <w:footnoteRef/>
      </w:r>
      <w:r>
        <w:tab/>
        <w:t xml:space="preserve">A 13. § (3) bekezdés b) pont </w:t>
      </w:r>
      <w:proofErr w:type="spellStart"/>
      <w:r>
        <w:t>ba</w:t>
      </w:r>
      <w:proofErr w:type="spellEnd"/>
      <w:r>
        <w:t>) alpontja a Szigetvár Város Önkormányzata Képviselő-testületének 31/2021. (X. 29.) önkormányzati rendelete 6. §-</w:t>
      </w:r>
      <w:proofErr w:type="spellStart"/>
      <w:r>
        <w:t>ával</w:t>
      </w:r>
      <w:proofErr w:type="spellEnd"/>
      <w:r>
        <w:t xml:space="preserve"> megállapított szöveg.</w:t>
      </w:r>
    </w:p>
  </w:footnote>
  <w:footnote w:id="12">
    <w:p w14:paraId="73F84E96" w14:textId="77777777" w:rsidR="00AF1C03" w:rsidRDefault="00AF1C03" w:rsidP="00AF1C03">
      <w:pPr>
        <w:pStyle w:val="Lbjegyzetszveg"/>
      </w:pPr>
      <w:r>
        <w:rPr>
          <w:rStyle w:val="FootnoteCharacters"/>
        </w:rPr>
        <w:footnoteRef/>
      </w:r>
      <w:r>
        <w:tab/>
        <w:t xml:space="preserve">A 13. § (3) bekezdés b) pont </w:t>
      </w:r>
      <w:proofErr w:type="spellStart"/>
      <w:r>
        <w:t>bb</w:t>
      </w:r>
      <w:proofErr w:type="spellEnd"/>
      <w:r>
        <w:t>) alpontja a Szigetvár Város Önkormányzata Képviselő-testületének 31/2021. (X. 29.) önkormányzati rendelete 6. §-</w:t>
      </w:r>
      <w:proofErr w:type="spellStart"/>
      <w:r>
        <w:t>ával</w:t>
      </w:r>
      <w:proofErr w:type="spellEnd"/>
      <w:r>
        <w:t xml:space="preserve"> megállapított szöveg.</w:t>
      </w:r>
    </w:p>
  </w:footnote>
  <w:footnote w:id="13">
    <w:p w14:paraId="17EBD03F" w14:textId="77777777" w:rsidR="00AF1C03" w:rsidRDefault="00AF1C03" w:rsidP="00AF1C03">
      <w:pPr>
        <w:pStyle w:val="Lbjegyzetszveg"/>
      </w:pPr>
      <w:r>
        <w:rPr>
          <w:rStyle w:val="FootnoteCharacters"/>
        </w:rPr>
        <w:footnoteRef/>
      </w:r>
      <w:r>
        <w:tab/>
        <w:t xml:space="preserve">A 13. § (3) bekezdés b) pont </w:t>
      </w:r>
      <w:proofErr w:type="spellStart"/>
      <w:r>
        <w:t>bc</w:t>
      </w:r>
      <w:proofErr w:type="spellEnd"/>
      <w:r>
        <w:t>) alpontja a Szigetvár Város Önkormányzata Képviselő-testületének 31/2021. (X. 29.) önkormányzati rendelete 6. §-</w:t>
      </w:r>
      <w:proofErr w:type="spellStart"/>
      <w:r>
        <w:t>ával</w:t>
      </w:r>
      <w:proofErr w:type="spellEnd"/>
      <w:r>
        <w:t xml:space="preserve"> megállapított szöveg.</w:t>
      </w:r>
    </w:p>
  </w:footnote>
  <w:footnote w:id="14">
    <w:p w14:paraId="4CA0CF30" w14:textId="77777777" w:rsidR="00AF1C03" w:rsidRDefault="00AF1C03" w:rsidP="00AF1C03">
      <w:pPr>
        <w:pStyle w:val="Lbjegyzetszveg"/>
      </w:pPr>
      <w:r>
        <w:rPr>
          <w:rStyle w:val="FootnoteCharacters"/>
        </w:rPr>
        <w:footnoteRef/>
      </w:r>
      <w:r>
        <w:tab/>
        <w:t>A 14. §-t a Szigetvár Város Önkormányzata Képviselő-testületének 31/2021. (X. 29.) önkormányzati rendelete 24. § a) pontja hatályon kívül helyezte.</w:t>
      </w:r>
    </w:p>
  </w:footnote>
  <w:footnote w:id="15">
    <w:p w14:paraId="50393728" w14:textId="77777777" w:rsidR="00AF1C03" w:rsidRDefault="00AF1C03" w:rsidP="00AF1C03">
      <w:pPr>
        <w:pStyle w:val="Lbjegyzetszveg"/>
      </w:pPr>
      <w:r>
        <w:rPr>
          <w:rStyle w:val="FootnoteCharacters"/>
        </w:rPr>
        <w:footnoteRef/>
      </w:r>
      <w:r>
        <w:tab/>
        <w:t>A 15. § (6) bekezdése a Szigetvár Város Önkormányzata Képviselő-testületének 31/2021. (X. 29.) önkormányzati rendelete 7. §-</w:t>
      </w:r>
      <w:proofErr w:type="spellStart"/>
      <w:r>
        <w:t>ával</w:t>
      </w:r>
      <w:proofErr w:type="spellEnd"/>
      <w:r>
        <w:t xml:space="preserve"> megállapított szöveg.</w:t>
      </w:r>
    </w:p>
  </w:footnote>
  <w:footnote w:id="16">
    <w:p w14:paraId="3E05E7C0" w14:textId="77777777" w:rsidR="00AF1C03" w:rsidRDefault="00AF1C03" w:rsidP="00AF1C03">
      <w:pPr>
        <w:pStyle w:val="Lbjegyzetszveg"/>
      </w:pPr>
      <w:r>
        <w:rPr>
          <w:rStyle w:val="FootnoteCharacters"/>
        </w:rPr>
        <w:footnoteRef/>
      </w:r>
      <w:r>
        <w:tab/>
        <w:t>A 16. §-t a Szigetvár Város Önkormányzata Képviselő-testületének 31/2021. (X. 29.) önkormányzati rendelete 24. § b) pontja hatályon kívül helyezte.</w:t>
      </w:r>
    </w:p>
  </w:footnote>
  <w:footnote w:id="17">
    <w:p w14:paraId="03989203" w14:textId="77777777" w:rsidR="00AF1C03" w:rsidRDefault="00AF1C03" w:rsidP="00AF1C03">
      <w:pPr>
        <w:pStyle w:val="Lbjegyzetszveg"/>
      </w:pPr>
      <w:r>
        <w:rPr>
          <w:rStyle w:val="FootnoteCharacters"/>
        </w:rPr>
        <w:footnoteRef/>
      </w:r>
      <w:r>
        <w:tab/>
        <w:t>A 19. §-t a Szigetvár Város Önkormányzata Képviselő-testületének 31/2021. (X. 29.) önkormányzati rendelete 24. § c) pontja hatályon kívül helyezte.</w:t>
      </w:r>
    </w:p>
  </w:footnote>
  <w:footnote w:id="18">
    <w:p w14:paraId="0F2627BA" w14:textId="77777777" w:rsidR="00AF1C03" w:rsidRDefault="00AF1C03" w:rsidP="00AF1C03">
      <w:pPr>
        <w:pStyle w:val="Lbjegyzetszveg"/>
      </w:pPr>
      <w:r>
        <w:rPr>
          <w:rStyle w:val="Lbjegyzet-hivatkozs"/>
        </w:rPr>
        <w:footnoteRef/>
      </w:r>
      <w:r>
        <w:t xml:space="preserve"> Módosította a 8/2024. (IV.12.) </w:t>
      </w:r>
      <w:proofErr w:type="spellStart"/>
      <w:r>
        <w:t>Ör</w:t>
      </w:r>
      <w:proofErr w:type="spellEnd"/>
      <w:r>
        <w:t>. 1. §-a. Hatályos: 2024. április 13-tól.</w:t>
      </w:r>
    </w:p>
  </w:footnote>
  <w:footnote w:id="19">
    <w:p w14:paraId="45CECB9C" w14:textId="77777777" w:rsidR="00AF1C03" w:rsidRDefault="00AF1C03" w:rsidP="00AF1C03">
      <w:pPr>
        <w:pStyle w:val="Lbjegyzetszveg"/>
      </w:pPr>
      <w:r>
        <w:rPr>
          <w:rStyle w:val="Lbjegyzet-hivatkozs"/>
        </w:rPr>
        <w:footnoteRef/>
      </w:r>
      <w:r>
        <w:t xml:space="preserve"> Beépítette a 8/2024. (IV.12.) </w:t>
      </w:r>
      <w:proofErr w:type="spellStart"/>
      <w:r>
        <w:t>Ör</w:t>
      </w:r>
      <w:proofErr w:type="spellEnd"/>
      <w:r>
        <w:t xml:space="preserve">. 2. §-a. Hatályos: 2024. április 13-tól. </w:t>
      </w:r>
    </w:p>
  </w:footnote>
  <w:footnote w:id="20">
    <w:p w14:paraId="2965ECA0" w14:textId="77777777" w:rsidR="00AF1C03" w:rsidRDefault="00AF1C03" w:rsidP="00AF1C03">
      <w:pPr>
        <w:pStyle w:val="Lbjegyzetszveg"/>
      </w:pPr>
      <w:r>
        <w:rPr>
          <w:rStyle w:val="FootnoteCharacters"/>
        </w:rPr>
        <w:footnoteRef/>
      </w:r>
      <w:r>
        <w:tab/>
        <w:t>A 21. § a Szigetvár Város Önkormányzata Képviselő-testületének 31/2021. (X. 29.) önkormányzati rendelete 9. §-</w:t>
      </w:r>
      <w:proofErr w:type="spellStart"/>
      <w:r>
        <w:t>ával</w:t>
      </w:r>
      <w:proofErr w:type="spellEnd"/>
      <w:r>
        <w:t xml:space="preserve"> megállapított szöveg.</w:t>
      </w:r>
    </w:p>
  </w:footnote>
  <w:footnote w:id="21">
    <w:p w14:paraId="46337E81" w14:textId="77777777" w:rsidR="00AF1C03" w:rsidRDefault="00AF1C03" w:rsidP="00AF1C03">
      <w:pPr>
        <w:pStyle w:val="Lbjegyzetszveg"/>
      </w:pPr>
      <w:r>
        <w:rPr>
          <w:rStyle w:val="FootnoteCharacters"/>
        </w:rPr>
        <w:footnoteRef/>
      </w:r>
      <w:r>
        <w:tab/>
        <w:t xml:space="preserve">Módosította a 6/2019. (I.31.) </w:t>
      </w:r>
      <w:proofErr w:type="spellStart"/>
      <w:r>
        <w:t>Ör</w:t>
      </w:r>
      <w:proofErr w:type="spellEnd"/>
      <w:r>
        <w:t>. 1. §-a. Hatályos: 2019. február 01-től.</w:t>
      </w:r>
    </w:p>
  </w:footnote>
  <w:footnote w:id="22">
    <w:p w14:paraId="40890689" w14:textId="77777777" w:rsidR="00AF1C03" w:rsidRDefault="00AF1C03" w:rsidP="00AF1C03">
      <w:pPr>
        <w:pStyle w:val="Lbjegyzetszveg"/>
      </w:pPr>
      <w:r>
        <w:rPr>
          <w:rStyle w:val="Lbjegyzet-hivatkozs"/>
        </w:rPr>
        <w:footnoteRef/>
      </w:r>
      <w:r>
        <w:t xml:space="preserve"> Beépítette a 8/2024. (IV.12.) </w:t>
      </w:r>
      <w:proofErr w:type="spellStart"/>
      <w:r>
        <w:t>Ör</w:t>
      </w:r>
      <w:proofErr w:type="spellEnd"/>
      <w:r>
        <w:t xml:space="preserve">. 3. §-a. Hatályos: 2024. április 13-tól. </w:t>
      </w:r>
    </w:p>
  </w:footnote>
  <w:footnote w:id="23">
    <w:p w14:paraId="63CC9048" w14:textId="77777777" w:rsidR="00AF1C03" w:rsidRDefault="00AF1C03" w:rsidP="00AF1C03">
      <w:pPr>
        <w:pStyle w:val="Lbjegyzetszveg"/>
      </w:pPr>
      <w:r>
        <w:rPr>
          <w:rStyle w:val="FootnoteCharacters"/>
        </w:rPr>
        <w:footnoteRef/>
      </w:r>
      <w:r>
        <w:tab/>
        <w:t>A 22. § a Szigetvár Város Önkormányzata Képviselő-testületének 31/2021. (X. 29.) önkormányzati rendelete 10. §-</w:t>
      </w:r>
      <w:proofErr w:type="spellStart"/>
      <w:r>
        <w:t>ával</w:t>
      </w:r>
      <w:proofErr w:type="spellEnd"/>
      <w:r>
        <w:t xml:space="preserve"> megállapított szöveg.</w:t>
      </w:r>
    </w:p>
  </w:footnote>
  <w:footnote w:id="24">
    <w:p w14:paraId="39C8042E" w14:textId="77777777" w:rsidR="00AF1C03" w:rsidRDefault="00AF1C03" w:rsidP="00AF1C03">
      <w:pPr>
        <w:pStyle w:val="Lbjegyzetszveg"/>
      </w:pPr>
      <w:r>
        <w:rPr>
          <w:rStyle w:val="Lbjegyzet-hivatkozs"/>
        </w:rPr>
        <w:footnoteRef/>
      </w:r>
      <w:r>
        <w:t xml:space="preserve"> Módosította a 8/2024. (IV.12.) </w:t>
      </w:r>
      <w:proofErr w:type="spellStart"/>
      <w:r>
        <w:t>Ör</w:t>
      </w:r>
      <w:proofErr w:type="spellEnd"/>
      <w:r>
        <w:t xml:space="preserve">. 4. § (1) bekezdése. Hatályos: 2024. április 13-tól. </w:t>
      </w:r>
    </w:p>
  </w:footnote>
  <w:footnote w:id="25">
    <w:p w14:paraId="49553360" w14:textId="77777777" w:rsidR="00AF1C03" w:rsidRDefault="00AF1C03" w:rsidP="00AF1C03">
      <w:pPr>
        <w:pStyle w:val="Lbjegyzetszveg"/>
      </w:pPr>
      <w:r>
        <w:rPr>
          <w:rStyle w:val="Lbjegyzet-hivatkozs"/>
        </w:rPr>
        <w:footnoteRef/>
      </w:r>
      <w:r>
        <w:t xml:space="preserve"> Beépítette a 8/2024. (IV.12.) </w:t>
      </w:r>
      <w:proofErr w:type="spellStart"/>
      <w:r>
        <w:t>Ör</w:t>
      </w:r>
      <w:proofErr w:type="spellEnd"/>
      <w:r>
        <w:t xml:space="preserve">. 4. § (2) bekezdése. Hatályos: 2024. április 13-tól </w:t>
      </w:r>
    </w:p>
  </w:footnote>
  <w:footnote w:id="26">
    <w:p w14:paraId="0FCEBAF7" w14:textId="488F022F" w:rsidR="00AF1C03" w:rsidRDefault="00AF1C03">
      <w:pPr>
        <w:pStyle w:val="Lbjegyzetszveg"/>
      </w:pPr>
      <w:r>
        <w:rPr>
          <w:rStyle w:val="Lbjegyzet-hivatkozs"/>
        </w:rPr>
        <w:footnoteRef/>
      </w:r>
      <w:r>
        <w:t xml:space="preserve"> Módosította a 12/2026. (VI.26.) </w:t>
      </w:r>
      <w:proofErr w:type="spellStart"/>
      <w:r>
        <w:t>Ör</w:t>
      </w:r>
      <w:proofErr w:type="spellEnd"/>
      <w:r>
        <w:t xml:space="preserve">. 1. §-a. Hatályos: 2026. június 27-től. </w:t>
      </w:r>
    </w:p>
  </w:footnote>
  <w:footnote w:id="27">
    <w:p w14:paraId="64A0BB78" w14:textId="77777777" w:rsidR="00AF1C03" w:rsidRDefault="00AF1C03" w:rsidP="00AF1C03">
      <w:pPr>
        <w:pStyle w:val="Lbjegyzetszveg"/>
      </w:pPr>
      <w:r>
        <w:rPr>
          <w:rStyle w:val="FootnoteCharacters"/>
        </w:rPr>
        <w:footnoteRef/>
      </w:r>
      <w:r>
        <w:tab/>
        <w:t>A 24. § a Szigetvár Város Önkormányzata Képviselő-testületének 31/2021. (X. 29.) önkormányzati rendelete 11. §-</w:t>
      </w:r>
      <w:proofErr w:type="spellStart"/>
      <w:r>
        <w:t>ával</w:t>
      </w:r>
      <w:proofErr w:type="spellEnd"/>
      <w:r>
        <w:t xml:space="preserve"> megállapított szöveg.</w:t>
      </w:r>
    </w:p>
  </w:footnote>
  <w:footnote w:id="28">
    <w:p w14:paraId="0544E362" w14:textId="77777777" w:rsidR="00AF1C03" w:rsidRDefault="00AF1C03" w:rsidP="00AF1C03">
      <w:pPr>
        <w:pStyle w:val="Lbjegyzetszveg"/>
      </w:pPr>
      <w:r>
        <w:rPr>
          <w:rStyle w:val="FootnoteCharacters"/>
        </w:rPr>
        <w:footnoteRef/>
      </w:r>
      <w:r>
        <w:tab/>
        <w:t>A 25. § a Szigetvár Város Önkormányzata Képviselő-testületének 31/2021. (X. 29.) önkormányzati rendelete 12. §-</w:t>
      </w:r>
      <w:proofErr w:type="spellStart"/>
      <w:r>
        <w:t>ával</w:t>
      </w:r>
      <w:proofErr w:type="spellEnd"/>
      <w:r>
        <w:t xml:space="preserve"> megállapított szöveg.</w:t>
      </w:r>
    </w:p>
  </w:footnote>
  <w:footnote w:id="29">
    <w:p w14:paraId="07E13B91" w14:textId="47B8D170" w:rsidR="00AF1C03" w:rsidRDefault="00AF1C03">
      <w:pPr>
        <w:pStyle w:val="Lbjegyzetszveg"/>
      </w:pPr>
      <w:r>
        <w:rPr>
          <w:rStyle w:val="Lbjegyzet-hivatkozs"/>
        </w:rPr>
        <w:footnoteRef/>
      </w:r>
      <w:r>
        <w:t xml:space="preserve"> Módosította a 12/2026. (VI.26.) </w:t>
      </w:r>
      <w:proofErr w:type="spellStart"/>
      <w:r>
        <w:t>Ör</w:t>
      </w:r>
      <w:proofErr w:type="spellEnd"/>
      <w:r>
        <w:t xml:space="preserve">. 2. §-a. Hatályos: 2026. június 27-től. </w:t>
      </w:r>
    </w:p>
  </w:footnote>
  <w:footnote w:id="30">
    <w:p w14:paraId="3ED3D296" w14:textId="77777777" w:rsidR="00AF1C03" w:rsidRDefault="00AF1C03" w:rsidP="00AF1C03">
      <w:pPr>
        <w:pStyle w:val="Lbjegyzetszveg"/>
      </w:pPr>
      <w:r>
        <w:rPr>
          <w:rStyle w:val="Lbjegyzet-hivatkozs"/>
        </w:rPr>
        <w:footnoteRef/>
      </w:r>
      <w:r>
        <w:t xml:space="preserve"> Beépítette a 24/2024. (IV.12.) </w:t>
      </w:r>
      <w:proofErr w:type="spellStart"/>
      <w:r>
        <w:t>Ör</w:t>
      </w:r>
      <w:proofErr w:type="spellEnd"/>
      <w:r>
        <w:t xml:space="preserve">. 5. §-a. Hatályos: 2024. április 13-tól. </w:t>
      </w:r>
    </w:p>
  </w:footnote>
  <w:footnote w:id="31">
    <w:p w14:paraId="5F428FDE" w14:textId="77777777" w:rsidR="00AF1C03" w:rsidRDefault="00AF1C03" w:rsidP="00AF1C03">
      <w:pPr>
        <w:pStyle w:val="Lbjegyzetszveg"/>
      </w:pPr>
      <w:r>
        <w:rPr>
          <w:rStyle w:val="FootnoteCharacters"/>
        </w:rPr>
        <w:footnoteRef/>
      </w:r>
      <w:r>
        <w:tab/>
        <w:t>A 26. § a Szigetvár Város Önkormányzata Képviselő-testületének 31/2021. (X. 29.) önkormányzati rendelete 13. §-</w:t>
      </w:r>
      <w:proofErr w:type="spellStart"/>
      <w:r>
        <w:t>ával</w:t>
      </w:r>
      <w:proofErr w:type="spellEnd"/>
      <w:r>
        <w:t xml:space="preserve"> megállapított szöveg.</w:t>
      </w:r>
    </w:p>
  </w:footnote>
  <w:footnote w:id="32">
    <w:p w14:paraId="17962D83" w14:textId="77777777" w:rsidR="00AF1C03" w:rsidRDefault="00AF1C03" w:rsidP="00AF1C03">
      <w:pPr>
        <w:pStyle w:val="Lbjegyzetszveg"/>
      </w:pPr>
      <w:r>
        <w:rPr>
          <w:rStyle w:val="FootnoteCharacters"/>
        </w:rPr>
        <w:footnoteRef/>
      </w:r>
      <w:r>
        <w:tab/>
        <w:t xml:space="preserve">Módosította a 6/2019. (I.31.) </w:t>
      </w:r>
      <w:proofErr w:type="spellStart"/>
      <w:r>
        <w:t>Ör</w:t>
      </w:r>
      <w:proofErr w:type="spellEnd"/>
      <w:r>
        <w:t>. 2. §-a. Hatályos: 2019. február 01-től.</w:t>
      </w:r>
    </w:p>
  </w:footnote>
  <w:footnote w:id="33">
    <w:p w14:paraId="775CC9B6" w14:textId="77777777" w:rsidR="00AF1C03" w:rsidRDefault="00AF1C03" w:rsidP="00AF1C03">
      <w:pPr>
        <w:pStyle w:val="Lbjegyzetszveg"/>
      </w:pPr>
      <w:r>
        <w:rPr>
          <w:rStyle w:val="FootnoteCharacters"/>
        </w:rPr>
        <w:footnoteRef/>
      </w:r>
      <w:r>
        <w:tab/>
        <w:t>A 27. § a Szigetvár Város Önkormányzata Képviselő-testületének 31/2021. (X. 29.) önkormányzati rendelete 14. §-</w:t>
      </w:r>
      <w:proofErr w:type="spellStart"/>
      <w:r>
        <w:t>ával</w:t>
      </w:r>
      <w:proofErr w:type="spellEnd"/>
      <w:r>
        <w:t xml:space="preserve"> megállapított szöveg.</w:t>
      </w:r>
    </w:p>
  </w:footnote>
  <w:footnote w:id="34">
    <w:p w14:paraId="3DB34420" w14:textId="77777777" w:rsidR="00AF1C03" w:rsidRDefault="00AF1C03" w:rsidP="00AF1C03">
      <w:pPr>
        <w:pStyle w:val="Lbjegyzetszveg"/>
      </w:pPr>
      <w:r>
        <w:rPr>
          <w:rStyle w:val="FootnoteCharacters"/>
        </w:rPr>
        <w:footnoteRef/>
      </w:r>
      <w:r>
        <w:tab/>
        <w:t>A 28. § a Szigetvár Város Önkormányzata Képviselő-testületének 31/2021. (X. 29.) önkormányzati rendelete 15. §-</w:t>
      </w:r>
      <w:proofErr w:type="spellStart"/>
      <w:r>
        <w:t>ával</w:t>
      </w:r>
      <w:proofErr w:type="spellEnd"/>
      <w:r>
        <w:t xml:space="preserve"> megállapított szöveg.</w:t>
      </w:r>
    </w:p>
  </w:footnote>
  <w:footnote w:id="35">
    <w:p w14:paraId="214966F4" w14:textId="77777777" w:rsidR="00AF1C03" w:rsidRDefault="00AF1C03" w:rsidP="00AF1C03">
      <w:pPr>
        <w:pStyle w:val="Lbjegyzetszveg"/>
      </w:pPr>
      <w:r>
        <w:rPr>
          <w:rStyle w:val="Lbjegyzet-hivatkozs"/>
        </w:rPr>
        <w:footnoteRef/>
      </w:r>
      <w:r>
        <w:t xml:space="preserve"> Módosította a 8/2024. (IV.12.) </w:t>
      </w:r>
      <w:proofErr w:type="spellStart"/>
      <w:r>
        <w:t>Ör</w:t>
      </w:r>
      <w:proofErr w:type="spellEnd"/>
      <w:r>
        <w:t xml:space="preserve">. 6. §-a. Hatályos: 2024. április 13-tól. </w:t>
      </w:r>
    </w:p>
  </w:footnote>
  <w:footnote w:id="36">
    <w:p w14:paraId="17FF64A0" w14:textId="77777777" w:rsidR="00AF1C03" w:rsidRDefault="00AF1C03" w:rsidP="00AF1C03">
      <w:pPr>
        <w:pStyle w:val="Lbjegyzetszveg"/>
      </w:pPr>
      <w:r>
        <w:rPr>
          <w:rStyle w:val="FootnoteCharacters"/>
        </w:rPr>
        <w:footnoteRef/>
      </w:r>
      <w:r>
        <w:tab/>
        <w:t>A 29. § a Szigetvár Város Önkormányzata Képviselő-testületének 31/2021. (X. 29.) önkormányzati rendelete 16. §-</w:t>
      </w:r>
      <w:proofErr w:type="spellStart"/>
      <w:r>
        <w:t>ával</w:t>
      </w:r>
      <w:proofErr w:type="spellEnd"/>
      <w:r>
        <w:t xml:space="preserve"> megállapított szöveg.</w:t>
      </w:r>
    </w:p>
  </w:footnote>
  <w:footnote w:id="37">
    <w:p w14:paraId="5355B2FF" w14:textId="064F7374" w:rsidR="00AF1C03" w:rsidRDefault="00AF1C03">
      <w:pPr>
        <w:pStyle w:val="Lbjegyzetszveg"/>
      </w:pPr>
      <w:r>
        <w:rPr>
          <w:rStyle w:val="Lbjegyzet-hivatkozs"/>
        </w:rPr>
        <w:footnoteRef/>
      </w:r>
      <w:r>
        <w:t xml:space="preserve"> Módosította a 12/2026. (VI.26.) </w:t>
      </w:r>
      <w:proofErr w:type="spellStart"/>
      <w:r>
        <w:t>Ör</w:t>
      </w:r>
      <w:proofErr w:type="spellEnd"/>
      <w:r>
        <w:t>. 3. §-a. Hatályos: 2026. június 27-től.</w:t>
      </w:r>
    </w:p>
  </w:footnote>
  <w:footnote w:id="38">
    <w:p w14:paraId="0574C842" w14:textId="362FD94D" w:rsidR="00AF1C03" w:rsidRDefault="00AF1C03">
      <w:pPr>
        <w:pStyle w:val="Lbjegyzetszveg"/>
      </w:pPr>
      <w:r>
        <w:rPr>
          <w:rStyle w:val="Lbjegyzet-hivatkozs"/>
        </w:rPr>
        <w:footnoteRef/>
      </w:r>
      <w:r>
        <w:t xml:space="preserve"> </w:t>
      </w:r>
      <w:r>
        <w:t xml:space="preserve">Módosította a 12/2026. (VI.26.) </w:t>
      </w:r>
      <w:proofErr w:type="spellStart"/>
      <w:r>
        <w:t>Ör</w:t>
      </w:r>
      <w:proofErr w:type="spellEnd"/>
      <w:r>
        <w:t>. 3. §-a. Hatályos: 2026. június 27-től.</w:t>
      </w:r>
    </w:p>
  </w:footnote>
  <w:footnote w:id="39">
    <w:p w14:paraId="3BC41AA1" w14:textId="77777777" w:rsidR="00AF1C03" w:rsidRDefault="00AF1C03" w:rsidP="00AF1C03">
      <w:pPr>
        <w:pStyle w:val="Lbjegyzetszveg"/>
      </w:pPr>
      <w:r w:rsidRPr="00AF1C03">
        <w:rPr>
          <w:rStyle w:val="FootnoteCharacters"/>
          <w:sz w:val="16"/>
          <w:szCs w:val="16"/>
        </w:rPr>
        <w:footnoteRef/>
      </w:r>
      <w:r>
        <w:tab/>
        <w:t>A 30. § a Szigetvár Város Önkormányzata Képviselő-testületének 31/2021. (X. 29.) önkormányzati rendelete 17. §-</w:t>
      </w:r>
      <w:proofErr w:type="spellStart"/>
      <w:r>
        <w:t>ával</w:t>
      </w:r>
      <w:proofErr w:type="spellEnd"/>
      <w:r>
        <w:t xml:space="preserve"> megállapított szöveg.</w:t>
      </w:r>
    </w:p>
  </w:footnote>
  <w:footnote w:id="40">
    <w:p w14:paraId="6D3E576B" w14:textId="77777777" w:rsidR="00AF1C03" w:rsidRDefault="00AF1C03" w:rsidP="00AF1C03">
      <w:pPr>
        <w:pStyle w:val="Lbjegyzetszveg"/>
      </w:pPr>
      <w:r>
        <w:rPr>
          <w:rStyle w:val="FootnoteCharacters"/>
        </w:rPr>
        <w:footnoteRef/>
      </w:r>
      <w:r>
        <w:tab/>
        <w:t>A 31. § a Szigetvár Város Önkormányzata Képviselő-testületének 31/2021. (X. 29.) önkormányzati rendelete 18. §-</w:t>
      </w:r>
      <w:proofErr w:type="spellStart"/>
      <w:r>
        <w:t>ával</w:t>
      </w:r>
      <w:proofErr w:type="spellEnd"/>
      <w:r>
        <w:t xml:space="preserve"> megállapított szöveg.</w:t>
      </w:r>
    </w:p>
  </w:footnote>
  <w:footnote w:id="41">
    <w:p w14:paraId="0BACA846" w14:textId="77777777" w:rsidR="00AF1C03" w:rsidRDefault="00AF1C03" w:rsidP="00AF1C03">
      <w:pPr>
        <w:pStyle w:val="Lbjegyzetszveg"/>
      </w:pPr>
      <w:r>
        <w:rPr>
          <w:rStyle w:val="FootnoteCharacters"/>
        </w:rPr>
        <w:footnoteRef/>
      </w:r>
      <w:r>
        <w:tab/>
        <w:t>A 31. § (4) bekezdés e) pontja a Szigetvár Város Önkormányzata Képviselő-testületének 33/2021. (XI. 12.) önkormányzati rendelete 1. §-</w:t>
      </w:r>
      <w:proofErr w:type="spellStart"/>
      <w:r>
        <w:t>ával</w:t>
      </w:r>
      <w:proofErr w:type="spellEnd"/>
      <w:r>
        <w:t xml:space="preserve"> megállapított szöveg.</w:t>
      </w:r>
    </w:p>
  </w:footnote>
  <w:footnote w:id="42">
    <w:p w14:paraId="79C03767" w14:textId="77777777" w:rsidR="00AF1C03" w:rsidRDefault="00AF1C03" w:rsidP="00AF1C03">
      <w:pPr>
        <w:pStyle w:val="Lbjegyzetszveg"/>
      </w:pPr>
      <w:r>
        <w:rPr>
          <w:rStyle w:val="FootnoteCharacters"/>
        </w:rPr>
        <w:footnoteRef/>
      </w:r>
      <w:r>
        <w:tab/>
        <w:t>A 33. § (5) bekezdése a Szigetvár Város Önkormányzata Képviselő-testületének 31/2021. (X. 29.) önkormányzati rendelete 19. §-</w:t>
      </w:r>
      <w:proofErr w:type="spellStart"/>
      <w:r>
        <w:t>ával</w:t>
      </w:r>
      <w:proofErr w:type="spellEnd"/>
      <w:r>
        <w:t xml:space="preserve"> megállapított szöveg.</w:t>
      </w:r>
    </w:p>
  </w:footnote>
  <w:footnote w:id="43">
    <w:p w14:paraId="5E1A708A" w14:textId="77777777" w:rsidR="00AF1C03" w:rsidRDefault="00AF1C03" w:rsidP="00AF1C03">
      <w:pPr>
        <w:pStyle w:val="Lbjegyzetszveg"/>
      </w:pPr>
      <w:r>
        <w:rPr>
          <w:rStyle w:val="FootnoteCharacters"/>
        </w:rPr>
        <w:footnoteRef/>
      </w:r>
      <w:r>
        <w:tab/>
        <w:t>A 34. § (4) bekezdés a) pontja a Szigetvár Város Önkormányzata Képviselő-testületének 31/2021. (X. 29.) önkormányzati rendelete 20. §-</w:t>
      </w:r>
      <w:proofErr w:type="spellStart"/>
      <w:r>
        <w:t>ával</w:t>
      </w:r>
      <w:proofErr w:type="spellEnd"/>
      <w:r>
        <w:t xml:space="preserve"> megállapított szöveg.</w:t>
      </w:r>
    </w:p>
  </w:footnote>
  <w:footnote w:id="44">
    <w:p w14:paraId="375C3D5E" w14:textId="77777777" w:rsidR="00AF1C03" w:rsidRDefault="00AF1C03" w:rsidP="00AF1C03">
      <w:pPr>
        <w:pStyle w:val="Lbjegyzetszveg"/>
      </w:pPr>
      <w:r>
        <w:rPr>
          <w:rStyle w:val="FootnoteCharacters"/>
        </w:rPr>
        <w:footnoteRef/>
      </w:r>
      <w:r>
        <w:tab/>
        <w:t>A 36. § (3) bekezdés f) pont fa) alpontja a Szigetvár Város Önkormányzata Képviselő-testületének 31/2021. (X. 29.) önkormányzati rendelete 21. § (1) bekezdésével megállapított szöveg.</w:t>
      </w:r>
    </w:p>
  </w:footnote>
  <w:footnote w:id="45">
    <w:p w14:paraId="68AB13D1" w14:textId="77777777" w:rsidR="00AF1C03" w:rsidRDefault="00AF1C03" w:rsidP="00AF1C03">
      <w:pPr>
        <w:pStyle w:val="Lbjegyzetszveg"/>
      </w:pPr>
      <w:r>
        <w:rPr>
          <w:rStyle w:val="Lbjegyzet-hivatkozs"/>
        </w:rPr>
        <w:footnoteRef/>
      </w:r>
      <w:r>
        <w:t xml:space="preserve"> Beépítette a 8/2024. (IV.12.) </w:t>
      </w:r>
      <w:proofErr w:type="spellStart"/>
      <w:r>
        <w:t>Ör</w:t>
      </w:r>
      <w:proofErr w:type="spellEnd"/>
      <w:r>
        <w:t xml:space="preserve">. 7. §-a. Hatályos: 2024. április 13-tól. </w:t>
      </w:r>
    </w:p>
  </w:footnote>
  <w:footnote w:id="46">
    <w:p w14:paraId="06241C82" w14:textId="77777777" w:rsidR="00AF1C03" w:rsidRDefault="00AF1C03" w:rsidP="00AF1C03">
      <w:pPr>
        <w:pStyle w:val="Lbjegyzetszveg"/>
      </w:pPr>
      <w:r>
        <w:rPr>
          <w:rStyle w:val="FootnoteCharacters"/>
        </w:rPr>
        <w:footnoteRef/>
      </w:r>
      <w:r>
        <w:tab/>
        <w:t>A 36. § (6) bekezdése a Szigetvár Város Önkormányzata Képviselő-testületének 31/2021. (X. 29.) önkormányzati rendelete 21. § (2) bekezdésével megállapított szöveg.</w:t>
      </w:r>
    </w:p>
  </w:footnote>
  <w:footnote w:id="47">
    <w:p w14:paraId="32666A10" w14:textId="77777777" w:rsidR="00AF1C03" w:rsidRDefault="00AF1C03" w:rsidP="00AF1C03">
      <w:pPr>
        <w:pStyle w:val="Lbjegyzetszveg"/>
      </w:pPr>
      <w:r>
        <w:rPr>
          <w:rStyle w:val="FootnoteCharacters"/>
        </w:rPr>
        <w:footnoteRef/>
      </w:r>
      <w:r>
        <w:tab/>
        <w:t>A 37. § a Szigetvár Város Önkormányzata Képviselő-testületének 31/2021. (X. 29.) önkormányzati rendelete 22. §-</w:t>
      </w:r>
      <w:proofErr w:type="spellStart"/>
      <w:r>
        <w:t>ával</w:t>
      </w:r>
      <w:proofErr w:type="spellEnd"/>
      <w:r>
        <w:t xml:space="preserve"> megállapított szöveg. A 37. § nyitó szövegrésze a Szigetvár Város Önkormányzata Képviselő-testületének 34/2021. (XII. 29.) önkormányzati rendelete 4. §-a szerint módosított szöveg.</w:t>
      </w:r>
    </w:p>
  </w:footnote>
  <w:footnote w:id="48">
    <w:p w14:paraId="1DFFC28E" w14:textId="77777777" w:rsidR="00AF1C03" w:rsidRDefault="00AF1C03" w:rsidP="00AF1C03">
      <w:pPr>
        <w:pStyle w:val="Lbjegyzetszveg"/>
      </w:pPr>
      <w:r>
        <w:rPr>
          <w:rStyle w:val="FootnoteCharacters"/>
        </w:rPr>
        <w:footnoteRef/>
      </w:r>
      <w:r>
        <w:tab/>
        <w:t>A 37. § e) pontját a Szigetvár Város Önkormányzata Képviselő-testületének 33/2021. (XI. 12.) önkormányzati rendelete 2. §-a iktatta be.</w:t>
      </w:r>
    </w:p>
  </w:footnote>
  <w:footnote w:id="49">
    <w:p w14:paraId="77D773C9" w14:textId="77777777" w:rsidR="00AF1C03" w:rsidRDefault="00AF1C03" w:rsidP="00AF1C03">
      <w:pPr>
        <w:pStyle w:val="Lbjegyzetszveg"/>
      </w:pPr>
      <w:r>
        <w:rPr>
          <w:rStyle w:val="FootnoteCharacters"/>
        </w:rPr>
        <w:footnoteRef/>
      </w:r>
      <w:r>
        <w:tab/>
        <w:t>A 37. § f) pontját a Szigetvár Város Önkormányzata Képviselő-testületének 34/2021. (XII. 29.) önkormányzati rendelete 2. §-a iktatta be.</w:t>
      </w:r>
    </w:p>
  </w:footnote>
  <w:footnote w:id="50">
    <w:p w14:paraId="1F81DAAF" w14:textId="77777777" w:rsidR="00AF1C03" w:rsidRDefault="00AF1C03" w:rsidP="00AF1C03">
      <w:pPr>
        <w:pStyle w:val="Lbjegyzetszveg"/>
      </w:pPr>
      <w:r>
        <w:rPr>
          <w:rStyle w:val="FootnoteCharacters"/>
        </w:rPr>
        <w:footnoteRef/>
      </w:r>
      <w:r>
        <w:tab/>
        <w:t>A 37. § g) pontját a Szigetvár Város Önkormányzata Képviselő-testületének 34/2021. (XII. 29.) önkormányzati rendelete 2. §-a iktatta be.</w:t>
      </w:r>
    </w:p>
  </w:footnote>
  <w:footnote w:id="51">
    <w:p w14:paraId="53AF3E5E" w14:textId="77777777" w:rsidR="00AF1C03" w:rsidRDefault="00AF1C03" w:rsidP="00AF1C03">
      <w:pPr>
        <w:pStyle w:val="Lbjegyzetszveg"/>
      </w:pPr>
      <w:r>
        <w:rPr>
          <w:rStyle w:val="Lbjegyzet-hivatkozs"/>
        </w:rPr>
        <w:footnoteRef/>
      </w:r>
      <w:r>
        <w:t xml:space="preserve"> A 37. §-t kiegészítette a h) ponttal a 28/2022. (XII.21.) önkormányzati rendelet 1. §-a. Hatályos 2022. december 22-től.</w:t>
      </w:r>
    </w:p>
  </w:footnote>
  <w:footnote w:id="52">
    <w:p w14:paraId="49A01650" w14:textId="1635DB79" w:rsidR="00AF1C03" w:rsidRDefault="00AF1C03">
      <w:pPr>
        <w:pStyle w:val="Lbjegyzetszveg"/>
      </w:pPr>
      <w:r>
        <w:rPr>
          <w:rStyle w:val="Lbjegyzet-hivatkozs"/>
        </w:rPr>
        <w:footnoteRef/>
      </w:r>
      <w:r>
        <w:t xml:space="preserve"> Beépítette a 12/2026. (VI.26.) </w:t>
      </w:r>
      <w:proofErr w:type="spellStart"/>
      <w:r>
        <w:t>Ör</w:t>
      </w:r>
      <w:proofErr w:type="spellEnd"/>
      <w:r>
        <w:t xml:space="preserve">. 4. §-a. Hatályos: 2026. június 27-től. </w:t>
      </w:r>
    </w:p>
  </w:footnote>
  <w:footnote w:id="53">
    <w:p w14:paraId="04F89157" w14:textId="77777777" w:rsidR="00AF1C03" w:rsidRDefault="00AF1C03" w:rsidP="00AF1C03">
      <w:pPr>
        <w:pStyle w:val="Lbjegyzetszveg"/>
      </w:pPr>
      <w:r>
        <w:rPr>
          <w:rStyle w:val="FootnoteCharacters"/>
        </w:rPr>
        <w:footnoteRef/>
      </w:r>
      <w:r>
        <w:tab/>
        <w:t>A (1) bekezdés a Szigetvár Város Önkormányzata Képviselő-testületének 31/2021. (X. 29.) önkormányzati rendelete 23. §-</w:t>
      </w:r>
      <w:proofErr w:type="spellStart"/>
      <w:r>
        <w:t>ával</w:t>
      </w:r>
      <w:proofErr w:type="spellEnd"/>
      <w:r>
        <w:t xml:space="preserve"> megállapított szöveg.</w:t>
      </w:r>
    </w:p>
  </w:footnote>
  <w:footnote w:id="54">
    <w:p w14:paraId="4EEC6D61" w14:textId="3E38F647" w:rsidR="00AF1C03" w:rsidRDefault="00AF1C03" w:rsidP="00AF1C03">
      <w:pPr>
        <w:pStyle w:val="Lbjegyzetszveg"/>
      </w:pPr>
      <w:r>
        <w:rPr>
          <w:rStyle w:val="Lbjegyzet-hivatkozs"/>
        </w:rPr>
        <w:footnoteRef/>
      </w:r>
      <w:r>
        <w:t xml:space="preserve"> Az 1. mellékletet módosította a </w:t>
      </w:r>
      <w:r w:rsidR="00A07EE6">
        <w:t>12</w:t>
      </w:r>
      <w:r>
        <w:t>/202</w:t>
      </w:r>
      <w:r w:rsidR="00A07EE6">
        <w:t>6</w:t>
      </w:r>
      <w:r>
        <w:t>. (V</w:t>
      </w:r>
      <w:r w:rsidR="00A07EE6">
        <w:t>I</w:t>
      </w:r>
      <w:r>
        <w:t>.</w:t>
      </w:r>
      <w:r w:rsidR="00A07EE6">
        <w:t>26</w:t>
      </w:r>
      <w:r>
        <w:t xml:space="preserve">.) </w:t>
      </w:r>
      <w:proofErr w:type="spellStart"/>
      <w:r w:rsidR="00A07EE6">
        <w:t>Ör</w:t>
      </w:r>
      <w:proofErr w:type="spellEnd"/>
      <w:r>
        <w:t>.</w:t>
      </w:r>
      <w:r w:rsidR="00A07EE6">
        <w:t xml:space="preserve"> 5. §-</w:t>
      </w:r>
      <w:r>
        <w:t>a és 1. melléklete. Hatályos: 202</w:t>
      </w:r>
      <w:r w:rsidR="00A07EE6">
        <w:t>6. június 27-től</w:t>
      </w:r>
      <w:r>
        <w:t xml:space="preserve">. </w:t>
      </w:r>
    </w:p>
  </w:footnote>
  <w:footnote w:id="55">
    <w:p w14:paraId="5F2CF39C" w14:textId="2A4CD112" w:rsidR="00AF1C03" w:rsidRDefault="00AF1C03" w:rsidP="00AF1C03">
      <w:pPr>
        <w:pStyle w:val="Lbjegyzetszveg"/>
      </w:pPr>
      <w:r w:rsidRPr="00A07EE6">
        <w:rPr>
          <w:rStyle w:val="FootnoteCharacters"/>
          <w:sz w:val="16"/>
          <w:szCs w:val="16"/>
        </w:rPr>
        <w:footnoteRef/>
      </w:r>
      <w:r>
        <w:tab/>
        <w:t>A 2. mellékletet a Szigetvár Város Önkormányzata Képviselő-testületének 34/2021. (XII. 29.) önkormányzati rendelete 5. §-a hatályon kívül helyezte.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8B8D" w14:textId="77777777" w:rsidR="00AF1C03" w:rsidRDefault="00AF1C03">
    <w:pPr>
      <w:pStyle w:val="lfej"/>
    </w:pPr>
  </w:p>
  <w:p w14:paraId="10187EEF" w14:textId="77777777" w:rsidR="00AF1C03" w:rsidRDefault="00AF1C03">
    <w:pPr>
      <w:pStyle w:val="lfej"/>
    </w:pPr>
  </w:p>
  <w:p w14:paraId="16CA6115" w14:textId="05128D44" w:rsidR="00AF1C03" w:rsidRPr="00AF1C03" w:rsidRDefault="00AF1C03" w:rsidP="00BC019C">
    <w:pPr>
      <w:pStyle w:val="lfej"/>
      <w:rPr>
        <w:sz w:val="20"/>
        <w:szCs w:val="20"/>
      </w:rPr>
    </w:pPr>
    <w:bookmarkStart w:id="0" w:name="_Hlk64874367"/>
    <w:r w:rsidRPr="000830FF">
      <w:rPr>
        <w:sz w:val="20"/>
        <w:szCs w:val="20"/>
      </w:rPr>
      <w:t>Hatályos: 20</w:t>
    </w:r>
    <w:r>
      <w:rPr>
        <w:sz w:val="20"/>
        <w:szCs w:val="20"/>
      </w:rPr>
      <w:t>2</w:t>
    </w:r>
    <w:r>
      <w:rPr>
        <w:sz w:val="20"/>
        <w:szCs w:val="20"/>
      </w:rPr>
      <w:t>6</w:t>
    </w:r>
    <w:r w:rsidRPr="000830FF">
      <w:rPr>
        <w:sz w:val="20"/>
        <w:szCs w:val="20"/>
      </w:rPr>
      <w:t xml:space="preserve">. </w:t>
    </w:r>
    <w:r>
      <w:rPr>
        <w:sz w:val="20"/>
        <w:szCs w:val="20"/>
      </w:rPr>
      <w:t>június 27</w:t>
    </w:r>
    <w:r>
      <w:rPr>
        <w:sz w:val="20"/>
        <w:szCs w:val="20"/>
      </w:rPr>
      <w:t>-t</w:t>
    </w:r>
    <w:r>
      <w:rPr>
        <w:sz w:val="20"/>
        <w:szCs w:val="20"/>
      </w:rPr>
      <w:t>ő</w:t>
    </w:r>
    <w:r>
      <w:rPr>
        <w:sz w:val="20"/>
        <w:szCs w:val="20"/>
      </w:rPr>
      <w:t>l.</w:t>
    </w:r>
    <w:r w:rsidRPr="000830FF">
      <w:rPr>
        <w:sz w:val="20"/>
        <w:szCs w:val="20"/>
      </w:rPr>
      <w:tab/>
    </w:r>
    <w:r w:rsidRPr="000830FF">
      <w:rPr>
        <w:sz w:val="20"/>
        <w:szCs w:val="20"/>
      </w:rPr>
      <w:tab/>
      <w:t>Egységes szerkezetbe foglalva: 20</w:t>
    </w:r>
    <w:r>
      <w:rPr>
        <w:sz w:val="20"/>
        <w:szCs w:val="20"/>
      </w:rPr>
      <w:t>2</w:t>
    </w:r>
    <w:r>
      <w:rPr>
        <w:sz w:val="20"/>
        <w:szCs w:val="20"/>
      </w:rPr>
      <w:t>6</w:t>
    </w:r>
    <w:r w:rsidRPr="000830FF">
      <w:rPr>
        <w:sz w:val="20"/>
        <w:szCs w:val="20"/>
      </w:rPr>
      <w:t xml:space="preserve">. </w:t>
    </w:r>
    <w:bookmarkEnd w:id="0"/>
    <w:r>
      <w:rPr>
        <w:sz w:val="20"/>
        <w:szCs w:val="20"/>
      </w:rPr>
      <w:t>június 25</w:t>
    </w:r>
    <w:r>
      <w:rPr>
        <w:sz w:val="20"/>
        <w:szCs w:val="20"/>
      </w:rPr>
      <w:t xml:space="preserve">. </w:t>
    </w:r>
  </w:p>
  <w:p w14:paraId="6CFB1654" w14:textId="77777777" w:rsidR="00AF1C03" w:rsidRDefault="00AF1C03">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C03"/>
    <w:rsid w:val="003D0FA7"/>
    <w:rsid w:val="00426373"/>
    <w:rsid w:val="005B37AF"/>
    <w:rsid w:val="00A07EE6"/>
    <w:rsid w:val="00AF1C03"/>
    <w:rsid w:val="00CD5A59"/>
    <w:rsid w:val="00D04C1C"/>
    <w:rsid w:val="00E000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A503"/>
  <w15:chartTrackingRefBased/>
  <w15:docId w15:val="{02B02D37-34FF-409C-ABFD-F0209ECE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F1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F1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F1C0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F1C0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F1C0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F1C0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F1C0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F1C0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F1C0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F1C0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F1C0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F1C0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F1C0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F1C0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F1C0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F1C0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F1C0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F1C03"/>
    <w:rPr>
      <w:rFonts w:eastAsiaTheme="majorEastAsia" w:cstheme="majorBidi"/>
      <w:color w:val="272727" w:themeColor="text1" w:themeTint="D8"/>
    </w:rPr>
  </w:style>
  <w:style w:type="paragraph" w:styleId="Cm">
    <w:name w:val="Title"/>
    <w:basedOn w:val="Norml"/>
    <w:next w:val="Norml"/>
    <w:link w:val="CmChar"/>
    <w:uiPriority w:val="10"/>
    <w:qFormat/>
    <w:rsid w:val="00AF1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F1C0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F1C0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F1C0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F1C03"/>
    <w:pPr>
      <w:spacing w:before="160"/>
      <w:jc w:val="center"/>
    </w:pPr>
    <w:rPr>
      <w:i/>
      <w:iCs/>
      <w:color w:val="404040" w:themeColor="text1" w:themeTint="BF"/>
    </w:rPr>
  </w:style>
  <w:style w:type="character" w:customStyle="1" w:styleId="IdzetChar">
    <w:name w:val="Idézet Char"/>
    <w:basedOn w:val="Bekezdsalapbettpusa"/>
    <w:link w:val="Idzet"/>
    <w:uiPriority w:val="29"/>
    <w:rsid w:val="00AF1C03"/>
    <w:rPr>
      <w:i/>
      <w:iCs/>
      <w:color w:val="404040" w:themeColor="text1" w:themeTint="BF"/>
    </w:rPr>
  </w:style>
  <w:style w:type="paragraph" w:styleId="Listaszerbekezds">
    <w:name w:val="List Paragraph"/>
    <w:basedOn w:val="Norml"/>
    <w:uiPriority w:val="34"/>
    <w:qFormat/>
    <w:rsid w:val="00AF1C03"/>
    <w:pPr>
      <w:ind w:left="720"/>
      <w:contextualSpacing/>
    </w:pPr>
  </w:style>
  <w:style w:type="character" w:styleId="Erskiemels">
    <w:name w:val="Intense Emphasis"/>
    <w:basedOn w:val="Bekezdsalapbettpusa"/>
    <w:uiPriority w:val="21"/>
    <w:qFormat/>
    <w:rsid w:val="00AF1C03"/>
    <w:rPr>
      <w:i/>
      <w:iCs/>
      <w:color w:val="0F4761" w:themeColor="accent1" w:themeShade="BF"/>
    </w:rPr>
  </w:style>
  <w:style w:type="paragraph" w:styleId="Kiemeltidzet">
    <w:name w:val="Intense Quote"/>
    <w:basedOn w:val="Norml"/>
    <w:next w:val="Norml"/>
    <w:link w:val="KiemeltidzetChar"/>
    <w:uiPriority w:val="30"/>
    <w:qFormat/>
    <w:rsid w:val="00AF1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F1C03"/>
    <w:rPr>
      <w:i/>
      <w:iCs/>
      <w:color w:val="0F4761" w:themeColor="accent1" w:themeShade="BF"/>
    </w:rPr>
  </w:style>
  <w:style w:type="character" w:styleId="Ershivatkozs">
    <w:name w:val="Intense Reference"/>
    <w:basedOn w:val="Bekezdsalapbettpusa"/>
    <w:uiPriority w:val="32"/>
    <w:qFormat/>
    <w:rsid w:val="00AF1C03"/>
    <w:rPr>
      <w:b/>
      <w:bCs/>
      <w:smallCaps/>
      <w:color w:val="0F4761" w:themeColor="accent1" w:themeShade="BF"/>
      <w:spacing w:val="5"/>
    </w:rPr>
  </w:style>
  <w:style w:type="numbering" w:customStyle="1" w:styleId="Nemlista1">
    <w:name w:val="Nem lista1"/>
    <w:next w:val="Nemlista"/>
    <w:uiPriority w:val="99"/>
    <w:semiHidden/>
    <w:unhideWhenUsed/>
    <w:rsid w:val="00AF1C03"/>
  </w:style>
  <w:style w:type="character" w:styleId="Hiperhivatkozs">
    <w:name w:val="Hyperlink"/>
    <w:rsid w:val="00AF1C03"/>
    <w:rPr>
      <w:color w:val="000080"/>
      <w:u w:val="single"/>
    </w:rPr>
  </w:style>
  <w:style w:type="character" w:styleId="Mrltotthiperhivatkozs">
    <w:name w:val="FollowedHyperlink"/>
    <w:rsid w:val="00AF1C03"/>
    <w:rPr>
      <w:color w:val="800000"/>
      <w:u w:val="single"/>
    </w:rPr>
  </w:style>
  <w:style w:type="character" w:customStyle="1" w:styleId="NumberingSymbols">
    <w:name w:val="Numbering Symbols"/>
    <w:qFormat/>
    <w:rsid w:val="00AF1C03"/>
  </w:style>
  <w:style w:type="character" w:customStyle="1" w:styleId="Bullets">
    <w:name w:val="Bullets"/>
    <w:qFormat/>
    <w:rsid w:val="00AF1C03"/>
    <w:rPr>
      <w:rFonts w:ascii="OpenSymbol" w:eastAsia="OpenSymbol" w:hAnsi="OpenSymbol" w:cs="OpenSymbol"/>
    </w:rPr>
  </w:style>
  <w:style w:type="character" w:customStyle="1" w:styleId="FootnoteCharacters">
    <w:name w:val="Footnote Characters"/>
    <w:qFormat/>
    <w:rsid w:val="00AF1C03"/>
  </w:style>
  <w:style w:type="character" w:customStyle="1" w:styleId="FootnoteAnchor">
    <w:name w:val="Footnote Anchor"/>
    <w:rsid w:val="00AF1C03"/>
    <w:rPr>
      <w:vertAlign w:val="superscript"/>
    </w:rPr>
  </w:style>
  <w:style w:type="character" w:customStyle="1" w:styleId="EndnoteAnchor">
    <w:name w:val="Endnote Anchor"/>
    <w:rsid w:val="00AF1C03"/>
    <w:rPr>
      <w:vertAlign w:val="superscript"/>
    </w:rPr>
  </w:style>
  <w:style w:type="character" w:customStyle="1" w:styleId="EndnoteCharacters">
    <w:name w:val="Endnote Characters"/>
    <w:qFormat/>
    <w:rsid w:val="00AF1C03"/>
  </w:style>
  <w:style w:type="paragraph" w:customStyle="1" w:styleId="Heading">
    <w:name w:val="Heading"/>
    <w:basedOn w:val="Norml"/>
    <w:next w:val="Szvegtrzs"/>
    <w:qFormat/>
    <w:rsid w:val="00AF1C03"/>
    <w:pPr>
      <w:keepNext/>
      <w:suppressAutoHyphens/>
      <w:spacing w:before="240" w:after="120" w:line="240" w:lineRule="auto"/>
    </w:pPr>
    <w:rPr>
      <w:rFonts w:ascii="Liberation Sans" w:eastAsia="Noto Sans CJK SC Regular" w:hAnsi="Liberation Sans" w:cs="FreeSans"/>
      <w:sz w:val="28"/>
      <w:szCs w:val="28"/>
      <w:lang w:eastAsia="zh-CN" w:bidi="hi-IN"/>
    </w:rPr>
  </w:style>
  <w:style w:type="paragraph" w:styleId="Szvegtrzs">
    <w:name w:val="Body Text"/>
    <w:basedOn w:val="Norml"/>
    <w:link w:val="SzvegtrzsChar"/>
    <w:rsid w:val="00AF1C03"/>
    <w:pPr>
      <w:suppressAutoHyphens/>
      <w:spacing w:after="140" w:line="288" w:lineRule="auto"/>
    </w:pPr>
    <w:rPr>
      <w:rFonts w:ascii="Times New Roman" w:eastAsia="Noto Sans CJK SC Regular" w:hAnsi="Times New Roman" w:cs="FreeSans"/>
      <w:sz w:val="24"/>
      <w:szCs w:val="24"/>
      <w:lang w:eastAsia="zh-CN" w:bidi="hi-IN"/>
    </w:rPr>
  </w:style>
  <w:style w:type="character" w:customStyle="1" w:styleId="SzvegtrzsChar">
    <w:name w:val="Szövegtörzs Char"/>
    <w:basedOn w:val="Bekezdsalapbettpusa"/>
    <w:link w:val="Szvegtrzs"/>
    <w:rsid w:val="00AF1C03"/>
    <w:rPr>
      <w:rFonts w:ascii="Times New Roman" w:eastAsia="Noto Sans CJK SC Regular" w:hAnsi="Times New Roman" w:cs="FreeSans"/>
      <w:sz w:val="24"/>
      <w:szCs w:val="24"/>
      <w:lang w:eastAsia="zh-CN" w:bidi="hi-IN"/>
    </w:rPr>
  </w:style>
  <w:style w:type="paragraph" w:styleId="Lista">
    <w:name w:val="List"/>
    <w:basedOn w:val="Szvegtrzs"/>
    <w:rsid w:val="00AF1C03"/>
  </w:style>
  <w:style w:type="paragraph" w:styleId="Kpalrs">
    <w:name w:val="caption"/>
    <w:basedOn w:val="Norml"/>
    <w:qFormat/>
    <w:rsid w:val="00AF1C03"/>
    <w:pPr>
      <w:suppressLineNumbers/>
      <w:suppressAutoHyphens/>
      <w:spacing w:before="120" w:after="120" w:line="240" w:lineRule="auto"/>
    </w:pPr>
    <w:rPr>
      <w:rFonts w:ascii="Times New Roman" w:eastAsia="Noto Sans CJK SC Regular" w:hAnsi="Times New Roman" w:cs="FreeSans"/>
      <w:i/>
      <w:iCs/>
      <w:sz w:val="24"/>
      <w:szCs w:val="24"/>
      <w:lang w:eastAsia="zh-CN" w:bidi="hi-IN"/>
    </w:rPr>
  </w:style>
  <w:style w:type="paragraph" w:customStyle="1" w:styleId="Index">
    <w:name w:val="Index"/>
    <w:basedOn w:val="Norml"/>
    <w:qFormat/>
    <w:rsid w:val="00AF1C03"/>
    <w:pPr>
      <w:suppressLineNumbers/>
      <w:suppressAutoHyphens/>
      <w:spacing w:after="0" w:line="240" w:lineRule="auto"/>
    </w:pPr>
    <w:rPr>
      <w:rFonts w:ascii="Times New Roman" w:eastAsia="Noto Sans CJK SC Regular" w:hAnsi="Times New Roman" w:cs="FreeSans"/>
      <w:sz w:val="24"/>
      <w:szCs w:val="24"/>
      <w:lang w:eastAsia="zh-CN" w:bidi="hi-IN"/>
    </w:rPr>
  </w:style>
  <w:style w:type="paragraph" w:customStyle="1" w:styleId="HeaderandFooter">
    <w:name w:val="Header and Footer"/>
    <w:basedOn w:val="Norml"/>
    <w:qFormat/>
    <w:rsid w:val="00AF1C03"/>
    <w:pPr>
      <w:suppressLineNumbers/>
      <w:tabs>
        <w:tab w:val="center" w:pos="4986"/>
        <w:tab w:val="right" w:pos="9972"/>
      </w:tabs>
      <w:suppressAutoHyphens/>
      <w:spacing w:after="0" w:line="240" w:lineRule="auto"/>
    </w:pPr>
    <w:rPr>
      <w:rFonts w:ascii="Times New Roman" w:eastAsia="Noto Sans CJK SC Regular" w:hAnsi="Times New Roman" w:cs="FreeSans"/>
      <w:sz w:val="24"/>
      <w:szCs w:val="24"/>
      <w:lang w:eastAsia="zh-CN" w:bidi="hi-IN"/>
    </w:rPr>
  </w:style>
  <w:style w:type="paragraph" w:styleId="llb">
    <w:name w:val="footer"/>
    <w:basedOn w:val="Norml"/>
    <w:link w:val="llbChar"/>
    <w:rsid w:val="00AF1C03"/>
    <w:pPr>
      <w:suppressLineNumbers/>
      <w:tabs>
        <w:tab w:val="center" w:pos="4819"/>
        <w:tab w:val="right" w:pos="9638"/>
      </w:tabs>
      <w:suppressAutoHyphens/>
      <w:spacing w:after="0" w:line="240" w:lineRule="auto"/>
    </w:pPr>
    <w:rPr>
      <w:rFonts w:ascii="Times New Roman" w:eastAsia="Noto Sans CJK SC Regular" w:hAnsi="Times New Roman" w:cs="FreeSans"/>
      <w:sz w:val="24"/>
      <w:szCs w:val="24"/>
      <w:lang w:eastAsia="zh-CN" w:bidi="hi-IN"/>
    </w:rPr>
  </w:style>
  <w:style w:type="character" w:customStyle="1" w:styleId="llbChar">
    <w:name w:val="Élőláb Char"/>
    <w:basedOn w:val="Bekezdsalapbettpusa"/>
    <w:link w:val="llb"/>
    <w:rsid w:val="00AF1C03"/>
    <w:rPr>
      <w:rFonts w:ascii="Times New Roman" w:eastAsia="Noto Sans CJK SC Regular" w:hAnsi="Times New Roman" w:cs="FreeSans"/>
      <w:sz w:val="24"/>
      <w:szCs w:val="24"/>
      <w:lang w:eastAsia="zh-CN" w:bidi="hi-IN"/>
    </w:rPr>
  </w:style>
  <w:style w:type="paragraph" w:customStyle="1" w:styleId="TableContents">
    <w:name w:val="Table Contents"/>
    <w:basedOn w:val="Norml"/>
    <w:qFormat/>
    <w:rsid w:val="00AF1C03"/>
    <w:pPr>
      <w:suppressLineNumbers/>
      <w:suppressAutoHyphens/>
      <w:spacing w:after="0" w:line="240" w:lineRule="auto"/>
    </w:pPr>
    <w:rPr>
      <w:rFonts w:ascii="Times New Roman" w:eastAsia="Noto Sans CJK SC Regular" w:hAnsi="Times New Roman" w:cs="FreeSans"/>
      <w:sz w:val="24"/>
      <w:szCs w:val="24"/>
      <w:lang w:eastAsia="zh-CN" w:bidi="hi-IN"/>
    </w:rPr>
  </w:style>
  <w:style w:type="paragraph" w:customStyle="1" w:styleId="TableHeading">
    <w:name w:val="Table Heading"/>
    <w:basedOn w:val="TableContents"/>
    <w:qFormat/>
    <w:rsid w:val="00AF1C03"/>
    <w:pPr>
      <w:jc w:val="center"/>
    </w:pPr>
    <w:rPr>
      <w:b/>
      <w:bCs/>
    </w:rPr>
  </w:style>
  <w:style w:type="paragraph" w:customStyle="1" w:styleId="HorizontalLine">
    <w:name w:val="Horizontal Line"/>
    <w:basedOn w:val="Norml"/>
    <w:next w:val="Szvegtrzs"/>
    <w:qFormat/>
    <w:rsid w:val="00AF1C03"/>
    <w:pPr>
      <w:suppressLineNumbers/>
      <w:pBdr>
        <w:bottom w:val="double" w:sz="2" w:space="0" w:color="808080"/>
      </w:pBdr>
      <w:suppressAutoHyphens/>
      <w:spacing w:after="283" w:line="240" w:lineRule="auto"/>
    </w:pPr>
    <w:rPr>
      <w:rFonts w:ascii="Times New Roman" w:eastAsia="Noto Sans CJK SC Regular" w:hAnsi="Times New Roman" w:cs="FreeSans"/>
      <w:sz w:val="12"/>
      <w:szCs w:val="12"/>
      <w:lang w:eastAsia="zh-CN" w:bidi="hi-IN"/>
    </w:rPr>
  </w:style>
  <w:style w:type="paragraph" w:styleId="Lbjegyzetszveg">
    <w:name w:val="footnote text"/>
    <w:basedOn w:val="Norml"/>
    <w:link w:val="LbjegyzetszvegChar"/>
    <w:rsid w:val="00AF1C03"/>
    <w:pPr>
      <w:suppressLineNumbers/>
      <w:suppressAutoHyphens/>
      <w:spacing w:after="0" w:line="240" w:lineRule="auto"/>
      <w:ind w:left="339" w:hanging="339"/>
    </w:pPr>
    <w:rPr>
      <w:rFonts w:ascii="Times New Roman" w:eastAsia="Noto Sans CJK SC Regular" w:hAnsi="Times New Roman" w:cs="FreeSans"/>
      <w:sz w:val="20"/>
      <w:szCs w:val="20"/>
      <w:lang w:eastAsia="zh-CN" w:bidi="hi-IN"/>
    </w:rPr>
  </w:style>
  <w:style w:type="character" w:customStyle="1" w:styleId="LbjegyzetszvegChar">
    <w:name w:val="Lábjegyzetszöveg Char"/>
    <w:basedOn w:val="Bekezdsalapbettpusa"/>
    <w:link w:val="Lbjegyzetszveg"/>
    <w:rsid w:val="00AF1C03"/>
    <w:rPr>
      <w:rFonts w:ascii="Times New Roman" w:eastAsia="Noto Sans CJK SC Regular" w:hAnsi="Times New Roman" w:cs="FreeSans"/>
      <w:sz w:val="20"/>
      <w:szCs w:val="20"/>
      <w:lang w:eastAsia="zh-CN" w:bidi="hi-IN"/>
    </w:rPr>
  </w:style>
  <w:style w:type="paragraph" w:styleId="lfej">
    <w:name w:val="header"/>
    <w:basedOn w:val="Norml"/>
    <w:link w:val="lfejChar"/>
    <w:unhideWhenUsed/>
    <w:rsid w:val="00AF1C03"/>
    <w:pPr>
      <w:tabs>
        <w:tab w:val="center" w:pos="4536"/>
        <w:tab w:val="right" w:pos="9072"/>
      </w:tabs>
      <w:suppressAutoHyphens/>
      <w:spacing w:after="0" w:line="240" w:lineRule="auto"/>
    </w:pPr>
    <w:rPr>
      <w:rFonts w:ascii="Times New Roman" w:eastAsia="Noto Sans CJK SC Regular" w:hAnsi="Times New Roman" w:cs="Mangal"/>
      <w:sz w:val="24"/>
      <w:szCs w:val="21"/>
      <w:lang w:eastAsia="zh-CN" w:bidi="hi-IN"/>
    </w:rPr>
  </w:style>
  <w:style w:type="character" w:customStyle="1" w:styleId="lfejChar">
    <w:name w:val="Élőfej Char"/>
    <w:basedOn w:val="Bekezdsalapbettpusa"/>
    <w:link w:val="lfej"/>
    <w:rsid w:val="00AF1C03"/>
    <w:rPr>
      <w:rFonts w:ascii="Times New Roman" w:eastAsia="Noto Sans CJK SC Regular" w:hAnsi="Times New Roman" w:cs="Mangal"/>
      <w:sz w:val="24"/>
      <w:szCs w:val="21"/>
      <w:lang w:eastAsia="zh-CN" w:bidi="hi-IN"/>
    </w:rPr>
  </w:style>
  <w:style w:type="character" w:styleId="Lbjegyzet-hivatkozs">
    <w:name w:val="footnote reference"/>
    <w:basedOn w:val="Bekezdsalapbettpusa"/>
    <w:uiPriority w:val="99"/>
    <w:semiHidden/>
    <w:unhideWhenUsed/>
    <w:rsid w:val="00AF1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A93E-2F6B-42BE-B24A-D73E8FD2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35</Pages>
  <Words>8672</Words>
  <Characters>59838</Characters>
  <Application>Microsoft Office Word</Application>
  <DocSecurity>0</DocSecurity>
  <Lines>498</Lines>
  <Paragraphs>136</Paragraphs>
  <ScaleCrop>false</ScaleCrop>
  <Company/>
  <LinksUpToDate>false</LinksUpToDate>
  <CharactersWithSpaces>68374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Barkaszi Mária</dc:creator>
  <cp:keywords/>
  <dc:description/>
  <cp:lastModifiedBy>Barkaszi Mária</cp:lastModifiedBy>
  <cp:revision>1</cp:revision>
  <dcterms:created xsi:type="dcterms:W3CDTF">2026-06-25T11:45:00Z</dcterms:created>
  <dcterms:modified xsi:type="dcterms:W3CDTF">2026-06-25T12:40:00Z</dcterms:modified>
</cp:coreProperties>
</file>